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88" w:rsidRDefault="00D83288" w:rsidP="00D83288">
      <w:pPr>
        <w:ind w:left="-199"/>
        <w:jc w:val="center"/>
        <w:rPr>
          <w:rFonts w:cs="Arial"/>
          <w:b/>
          <w:bCs/>
          <w:sz w:val="32"/>
          <w:szCs w:val="32"/>
          <w:u w:val="single"/>
          <w:rtl/>
          <w:lang w:bidi="ar-EG"/>
        </w:rPr>
      </w:pPr>
      <w:bookmarkStart w:id="0" w:name="_GoBack"/>
      <w:r w:rsidRPr="00D83288">
        <w:rPr>
          <w:rFonts w:cs="Arial" w:hint="cs"/>
          <w:b/>
          <w:bCs/>
          <w:sz w:val="32"/>
          <w:szCs w:val="32"/>
          <w:u w:val="single"/>
          <w:rtl/>
          <w:lang w:bidi="ar-EG"/>
        </w:rPr>
        <w:t xml:space="preserve">بيان </w:t>
      </w:r>
      <w:proofErr w:type="spellStart"/>
      <w:r w:rsidRPr="00D83288">
        <w:rPr>
          <w:rFonts w:cs="Arial" w:hint="cs"/>
          <w:b/>
          <w:bCs/>
          <w:sz w:val="32"/>
          <w:szCs w:val="32"/>
          <w:u w:val="single"/>
          <w:rtl/>
          <w:lang w:bidi="ar-EG"/>
        </w:rPr>
        <w:t>صحفى</w:t>
      </w:r>
      <w:proofErr w:type="spellEnd"/>
    </w:p>
    <w:p w:rsidR="00D83288" w:rsidRPr="00D83288" w:rsidRDefault="00D83288" w:rsidP="00F2739B">
      <w:pPr>
        <w:ind w:left="-199"/>
        <w:jc w:val="center"/>
        <w:rPr>
          <w:rFonts w:cs="Arial"/>
          <w:b/>
          <w:bCs/>
          <w:sz w:val="32"/>
          <w:szCs w:val="32"/>
          <w:u w:val="single"/>
          <w:rtl/>
          <w:lang w:bidi="ar-EG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ar-EG"/>
        </w:rPr>
        <w:t xml:space="preserve">وزير البترول يشهد توقيع مذكرة تفاهم لإنشاء </w:t>
      </w:r>
      <w:r w:rsidR="00F2739B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مشروع جديد</w:t>
      </w:r>
      <w:r>
        <w:rPr>
          <w:rFonts w:cs="Arial" w:hint="cs"/>
          <w:b/>
          <w:bCs/>
          <w:sz w:val="32"/>
          <w:szCs w:val="32"/>
          <w:u w:val="single"/>
          <w:rtl/>
          <w:lang w:bidi="ar-EG"/>
        </w:rPr>
        <w:t xml:space="preserve"> بمصفاة تكرير اسيوط</w:t>
      </w:r>
    </w:p>
    <w:p w:rsidR="00A00885" w:rsidRPr="00C55499" w:rsidRDefault="00A00885" w:rsidP="00C52028">
      <w:pPr>
        <w:ind w:left="-341" w:right="-284"/>
        <w:jc w:val="both"/>
        <w:rPr>
          <w:b/>
          <w:bCs/>
          <w:sz w:val="32"/>
          <w:szCs w:val="32"/>
          <w:rtl/>
          <w:lang w:bidi="ar-EG"/>
        </w:rPr>
      </w:pP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شهد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طارق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الملا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وزير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والثروة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المعدنية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مذكرة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تفاهم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اسيوط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لتكرير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شركتي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انبي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وبتروجت</w:t>
      </w:r>
      <w:proofErr w:type="spellEnd"/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لإنشاء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F2739B">
        <w:rPr>
          <w:rFonts w:cs="Arial" w:hint="cs"/>
          <w:b/>
          <w:bCs/>
          <w:sz w:val="32"/>
          <w:szCs w:val="32"/>
          <w:rtl/>
          <w:lang w:bidi="ar-EG"/>
        </w:rPr>
        <w:t>المشروع</w:t>
      </w:r>
      <w:proofErr w:type="gramEnd"/>
      <w:r w:rsidR="00F2739B">
        <w:rPr>
          <w:rFonts w:cs="Arial" w:hint="cs"/>
          <w:b/>
          <w:bCs/>
          <w:sz w:val="32"/>
          <w:szCs w:val="32"/>
          <w:rtl/>
          <w:lang w:bidi="ar-EG"/>
        </w:rPr>
        <w:t xml:space="preserve"> الجديد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للتقطير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الجوي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بمصفاة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تكرير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اسيوط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بتكلفة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استثمارية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تصل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الى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نحو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٦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مليارات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جنيه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وبطاقة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تصميمية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٥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مليون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طن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خام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سنويا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2739B">
        <w:rPr>
          <w:rFonts w:cs="Arial" w:hint="cs"/>
          <w:b/>
          <w:bCs/>
          <w:sz w:val="32"/>
          <w:szCs w:val="32"/>
          <w:rtl/>
          <w:lang w:bidi="ar-EG"/>
        </w:rPr>
        <w:t xml:space="preserve">للمساهمة في استدامة تشغيل المشروعات الحالية والمستقبلية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شاملة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وحدة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لاسترجاع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الغازات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52028">
        <w:rPr>
          <w:rFonts w:cs="Arial" w:hint="cs"/>
          <w:b/>
          <w:bCs/>
          <w:sz w:val="32"/>
          <w:szCs w:val="32"/>
          <w:rtl/>
          <w:lang w:bidi="ar-EG"/>
        </w:rPr>
        <w:t xml:space="preserve">( البوتاجاز )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يأتي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اطار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التوسعات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المستمرة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بالمصفاة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تعد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الركيزة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الاساسية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تأمين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امدادات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المنتجات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لصعيد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</w:p>
    <w:p w:rsidR="00A00885" w:rsidRPr="00C55499" w:rsidRDefault="00A00885" w:rsidP="00D83288">
      <w:pPr>
        <w:ind w:left="-341" w:right="-284"/>
        <w:jc w:val="both"/>
        <w:rPr>
          <w:b/>
          <w:bCs/>
          <w:sz w:val="32"/>
          <w:szCs w:val="32"/>
          <w:rtl/>
          <w:lang w:bidi="ar-EG"/>
        </w:rPr>
      </w:pP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وقع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مذكرة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التفاهم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الكيميائي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ماجد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الكردي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اسيوط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لتكرير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أشرف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بهاء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انبي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وليد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لطفي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بتروجت</w:t>
      </w:r>
      <w:proofErr w:type="spellEnd"/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،</w:t>
      </w:r>
      <w:proofErr w:type="gramEnd"/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سيكون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ائتلاف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شركتي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انبي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وبتروجت</w:t>
      </w:r>
      <w:proofErr w:type="spellEnd"/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المقاول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المسئول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تنفيذ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المشروع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بنظام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تسليم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مفتاح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A00885" w:rsidRPr="00C55499" w:rsidRDefault="00A00885" w:rsidP="0080119C">
      <w:pPr>
        <w:ind w:left="-341" w:right="-284"/>
        <w:jc w:val="both"/>
        <w:rPr>
          <w:b/>
          <w:bCs/>
          <w:sz w:val="32"/>
          <w:szCs w:val="32"/>
          <w:rtl/>
          <w:lang w:bidi="ar-EG"/>
        </w:rPr>
      </w:pP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واكد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طارق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الملا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مصافي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تكرير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تشهد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خطة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تطوير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وتحديث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شاملة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ومشروعات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توسعية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طموح</w:t>
      </w:r>
      <w:r w:rsidR="00641F8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وفقا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لأستراتيجية</w:t>
      </w:r>
      <w:proofErr w:type="spellEnd"/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تنفذها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والثروة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المعدنية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بمتابعة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متواصلة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القيادة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السياسية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تدعم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بقوة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تنفيذ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الاستراتيجية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لتأمين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احتياجات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امدادات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الوقود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للأجيال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الحالية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والمستقبلية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واضاف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منطقة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اسيوط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تشهد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حاليا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المضي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قدما</w:t>
      </w:r>
      <w:r w:rsidR="00641F8F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اقامة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منظومة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متطورة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لتكرير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تخدم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منطقة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الصعيد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شهدت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اسيوط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غضون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فترة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زمنية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قليلة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مشروعات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متتالية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للتوسع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تكرير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وإنتاج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المنتجات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عالية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القيمة</w:t>
      </w:r>
      <w:r w:rsidR="0080119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مشيرا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الإطار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مشروعي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مجمع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انتاج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البنزين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عالي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الاوكتين</w:t>
      </w:r>
      <w:proofErr w:type="spellEnd"/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ومجمع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انوبك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52028">
        <w:rPr>
          <w:rFonts w:cs="Arial" w:hint="cs"/>
          <w:b/>
          <w:bCs/>
          <w:sz w:val="32"/>
          <w:szCs w:val="32"/>
          <w:rtl/>
          <w:lang w:bidi="ar-EG"/>
        </w:rPr>
        <w:t>لإنتاج السولار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لافتا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0119C">
        <w:rPr>
          <w:rFonts w:cs="Arial" w:hint="cs"/>
          <w:b/>
          <w:bCs/>
          <w:sz w:val="32"/>
          <w:szCs w:val="32"/>
          <w:rtl/>
          <w:lang w:bidi="ar-EG"/>
        </w:rPr>
        <w:t>مشروع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التقطير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الجوي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الجديد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0119C">
        <w:rPr>
          <w:rFonts w:cs="Arial" w:hint="cs"/>
          <w:b/>
          <w:bCs/>
          <w:sz w:val="32"/>
          <w:szCs w:val="32"/>
          <w:rtl/>
          <w:lang w:bidi="ar-EG"/>
        </w:rPr>
        <w:t>ي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اضافة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مهمة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لتلك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المنظومة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تحقق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التكامل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0119C">
        <w:rPr>
          <w:rFonts w:cs="Arial" w:hint="cs"/>
          <w:b/>
          <w:bCs/>
          <w:sz w:val="32"/>
          <w:szCs w:val="32"/>
          <w:rtl/>
          <w:lang w:bidi="ar-EG"/>
        </w:rPr>
        <w:t>هذه المشروعات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3E44F3" w:rsidRPr="00C55499" w:rsidRDefault="00A00885" w:rsidP="00D83288">
      <w:pPr>
        <w:ind w:left="-341" w:right="-284"/>
        <w:jc w:val="both"/>
        <w:rPr>
          <w:b/>
          <w:bCs/>
          <w:sz w:val="32"/>
          <w:szCs w:val="32"/>
          <w:lang w:bidi="ar-EG"/>
        </w:rPr>
      </w:pP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حضر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عابد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عزالرجال</w:t>
      </w:r>
      <w:proofErr w:type="spellEnd"/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الرئيس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التنفيذي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لهيئة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D83288">
        <w:rPr>
          <w:rFonts w:cs="Arial" w:hint="cs"/>
          <w:b/>
          <w:bCs/>
          <w:sz w:val="32"/>
          <w:szCs w:val="32"/>
          <w:rtl/>
          <w:lang w:bidi="ar-EG"/>
        </w:rPr>
        <w:t>ال</w:t>
      </w:r>
      <w:r w:rsidR="00242DBB">
        <w:rPr>
          <w:rFonts w:cs="Arial" w:hint="cs"/>
          <w:b/>
          <w:bCs/>
          <w:sz w:val="32"/>
          <w:szCs w:val="32"/>
          <w:rtl/>
          <w:lang w:bidi="ar-EG"/>
        </w:rPr>
        <w:t>بترول</w:t>
      </w:r>
      <w:r w:rsidR="00D83288">
        <w:rPr>
          <w:rFonts w:cs="Arial" w:hint="cs"/>
          <w:b/>
          <w:bCs/>
          <w:sz w:val="32"/>
          <w:szCs w:val="32"/>
          <w:rtl/>
          <w:lang w:bidi="ar-EG"/>
        </w:rPr>
        <w:t xml:space="preserve">   </w:t>
      </w:r>
      <w:r w:rsidR="00242DBB">
        <w:rPr>
          <w:rFonts w:cs="Arial" w:hint="cs"/>
          <w:b/>
          <w:bCs/>
          <w:sz w:val="32"/>
          <w:szCs w:val="32"/>
          <w:rtl/>
          <w:lang w:bidi="ar-EG"/>
        </w:rPr>
        <w:t xml:space="preserve">                   </w:t>
      </w:r>
      <w:r w:rsidR="00D8328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الكيميائي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سعد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هلال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الشركة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المصرية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القابضة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للبتروكيماويات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الكيميائي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اشرف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الشامي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نائب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هيئة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للتكرير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والتصنيع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ايمن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عمارة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نائب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رئيس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هيئة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للتخطيط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والمشروعات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عبدالعزيز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وكيل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الوزارة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للمشروعات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والمهندس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محمود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ناجى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معاون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الوزير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لنقل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وتوزيع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المنتجات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C55499">
        <w:rPr>
          <w:rFonts w:cs="Arial" w:hint="cs"/>
          <w:b/>
          <w:bCs/>
          <w:sz w:val="32"/>
          <w:szCs w:val="32"/>
          <w:rtl/>
          <w:lang w:bidi="ar-EG"/>
        </w:rPr>
        <w:t>البترولية</w:t>
      </w:r>
      <w:r w:rsidRPr="00C55499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  <w:bookmarkEnd w:id="0"/>
      <w:proofErr w:type="gramEnd"/>
    </w:p>
    <w:sectPr w:rsidR="003E44F3" w:rsidRPr="00C55499" w:rsidSect="000009AA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0B" w:rsidRDefault="002A670B" w:rsidP="002A670B">
      <w:pPr>
        <w:spacing w:after="0" w:line="240" w:lineRule="auto"/>
      </w:pPr>
      <w:r>
        <w:separator/>
      </w:r>
    </w:p>
  </w:endnote>
  <w:endnote w:type="continuationSeparator" w:id="0">
    <w:p w:rsidR="002A670B" w:rsidRDefault="002A670B" w:rsidP="002A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70B" w:rsidRDefault="002A670B" w:rsidP="002A670B">
    <w:pPr>
      <w:pStyle w:val="Footer"/>
      <w:rPr>
        <w:rtl/>
      </w:rPr>
    </w:pPr>
    <w:r>
      <w:rPr>
        <w:rFonts w:hint="cs"/>
        <w:rtl/>
      </w:rPr>
      <w:t>12-10-2021</w:t>
    </w:r>
  </w:p>
  <w:p w:rsidR="002A670B" w:rsidRDefault="002A670B" w:rsidP="002A670B">
    <w:pPr>
      <w:pStyle w:val="Footer"/>
    </w:pPr>
  </w:p>
  <w:p w:rsidR="002A670B" w:rsidRDefault="002A6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0B" w:rsidRDefault="002A670B" w:rsidP="002A670B">
      <w:pPr>
        <w:spacing w:after="0" w:line="240" w:lineRule="auto"/>
      </w:pPr>
      <w:r>
        <w:separator/>
      </w:r>
    </w:p>
  </w:footnote>
  <w:footnote w:type="continuationSeparator" w:id="0">
    <w:p w:rsidR="002A670B" w:rsidRDefault="002A670B" w:rsidP="002A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3"/>
    <w:rsid w:val="000009AA"/>
    <w:rsid w:val="000E48CB"/>
    <w:rsid w:val="00242DBB"/>
    <w:rsid w:val="002A670B"/>
    <w:rsid w:val="00377F77"/>
    <w:rsid w:val="003E44F3"/>
    <w:rsid w:val="00641F8F"/>
    <w:rsid w:val="0080119C"/>
    <w:rsid w:val="00825F53"/>
    <w:rsid w:val="00A00885"/>
    <w:rsid w:val="00C52028"/>
    <w:rsid w:val="00C55499"/>
    <w:rsid w:val="00D83288"/>
    <w:rsid w:val="00F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BAAF-B801-4EDC-9226-4F616CB0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0B"/>
  </w:style>
  <w:style w:type="paragraph" w:styleId="Footer">
    <w:name w:val="footer"/>
    <w:basedOn w:val="Normal"/>
    <w:link w:val="FooterChar"/>
    <w:uiPriority w:val="99"/>
    <w:unhideWhenUsed/>
    <w:rsid w:val="002A6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Amr Ezz eldin</cp:lastModifiedBy>
  <cp:revision>4</cp:revision>
  <dcterms:created xsi:type="dcterms:W3CDTF">2021-10-12T06:24:00Z</dcterms:created>
  <dcterms:modified xsi:type="dcterms:W3CDTF">2021-10-12T07:39:00Z</dcterms:modified>
</cp:coreProperties>
</file>