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4E1C" w:rsidRPr="00014E1C" w:rsidRDefault="00014E1C" w:rsidP="00014E1C">
      <w:pPr>
        <w:jc w:val="center"/>
        <w:rPr>
          <w:rFonts w:cs="Arial"/>
          <w:b/>
          <w:bCs/>
          <w:sz w:val="28"/>
          <w:szCs w:val="28"/>
          <w:u w:val="single"/>
          <w:rtl/>
        </w:rPr>
      </w:pPr>
      <w:r w:rsidRPr="00014E1C">
        <w:rPr>
          <w:rFonts w:cs="Arial" w:hint="eastAsia"/>
          <w:b/>
          <w:bCs/>
          <w:sz w:val="28"/>
          <w:szCs w:val="28"/>
          <w:u w:val="single"/>
          <w:rtl/>
        </w:rPr>
        <w:t>بيان</w:t>
      </w:r>
      <w:r w:rsidRPr="00014E1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014E1C">
        <w:rPr>
          <w:rFonts w:cs="Arial" w:hint="eastAsia"/>
          <w:b/>
          <w:bCs/>
          <w:sz w:val="28"/>
          <w:szCs w:val="28"/>
          <w:u w:val="single"/>
          <w:rtl/>
        </w:rPr>
        <w:t>صحفى</w:t>
      </w:r>
      <w:proofErr w:type="spellEnd"/>
    </w:p>
    <w:p w:rsidR="00014E1C" w:rsidRPr="00014E1C" w:rsidRDefault="00014E1C" w:rsidP="00014E1C">
      <w:pPr>
        <w:rPr>
          <w:rFonts w:cs="Arial"/>
          <w:sz w:val="28"/>
          <w:szCs w:val="28"/>
          <w:rtl/>
        </w:rPr>
      </w:pPr>
      <w:r w:rsidRPr="00014E1C">
        <w:rPr>
          <w:rFonts w:cs="Arial" w:hint="eastAsia"/>
          <w:sz w:val="28"/>
          <w:szCs w:val="28"/>
          <w:rtl/>
        </w:rPr>
        <w:t>كرّم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المهندس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طارق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الملا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وزير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البترول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والثروة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المعدنية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شركة</w:t>
      </w:r>
      <w:r w:rsidRPr="00014E1C">
        <w:rPr>
          <w:rFonts w:cs="Arial"/>
          <w:sz w:val="28"/>
          <w:szCs w:val="28"/>
          <w:rtl/>
        </w:rPr>
        <w:t xml:space="preserve"> </w:t>
      </w:r>
      <w:proofErr w:type="spellStart"/>
      <w:r w:rsidRPr="00014E1C">
        <w:rPr>
          <w:rFonts w:cs="Arial" w:hint="eastAsia"/>
          <w:sz w:val="28"/>
          <w:szCs w:val="28"/>
          <w:rtl/>
        </w:rPr>
        <w:t>بتروجت</w:t>
      </w:r>
      <w:proofErr w:type="spellEnd"/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الذراع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التنفيذي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لقطاع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البترول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لحصولها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على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شهادة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موسوعة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جينيس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للأرقام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القياسية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العالمية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عن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تنفيذها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مستودع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تخزين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خام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البترول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بمنطقة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رأس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بدران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والذى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سجل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رقماً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قياسياً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في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مجاله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كأضخم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مستودع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تخزين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بسقف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عائم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على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مستوى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العالم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بسعة</w:t>
      </w:r>
      <w:r w:rsidRPr="00014E1C">
        <w:rPr>
          <w:rFonts w:cs="Arial"/>
          <w:sz w:val="28"/>
          <w:szCs w:val="28"/>
          <w:rtl/>
        </w:rPr>
        <w:t xml:space="preserve"> 175 </w:t>
      </w:r>
      <w:r w:rsidRPr="00014E1C">
        <w:rPr>
          <w:rFonts w:cs="Arial" w:hint="eastAsia"/>
          <w:sz w:val="28"/>
          <w:szCs w:val="28"/>
          <w:rtl/>
        </w:rPr>
        <w:t>ألف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متر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مكعب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تعادل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نحو</w:t>
      </w:r>
      <w:r w:rsidRPr="00014E1C">
        <w:rPr>
          <w:rFonts w:cs="Arial"/>
          <w:sz w:val="28"/>
          <w:szCs w:val="28"/>
          <w:rtl/>
        </w:rPr>
        <w:t xml:space="preserve"> 1</w:t>
      </w:r>
      <w:r w:rsidRPr="00014E1C">
        <w:rPr>
          <w:rFonts w:cs="Arial" w:hint="eastAsia"/>
          <w:sz w:val="28"/>
          <w:szCs w:val="28"/>
          <w:rtl/>
        </w:rPr>
        <w:t>ر</w:t>
      </w:r>
      <w:r w:rsidRPr="00014E1C">
        <w:rPr>
          <w:rFonts w:cs="Arial"/>
          <w:sz w:val="28"/>
          <w:szCs w:val="28"/>
          <w:rtl/>
        </w:rPr>
        <w:t xml:space="preserve">1 </w:t>
      </w:r>
      <w:r w:rsidRPr="00014E1C">
        <w:rPr>
          <w:rFonts w:cs="Arial" w:hint="eastAsia"/>
          <w:sz w:val="28"/>
          <w:szCs w:val="28"/>
          <w:rtl/>
        </w:rPr>
        <w:t>مليون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برميل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زيت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خام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،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فضلاً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عن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قيامها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بتنفيذ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المشروع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بتقنيات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وأساليب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غير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مسبوقة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تعد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الأولى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والأكبر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من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نوعها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في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تنفيذ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أعمال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مستودعات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التخزين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عالمياً</w:t>
      </w:r>
      <w:r w:rsidRPr="00014E1C">
        <w:rPr>
          <w:rFonts w:cs="Arial"/>
          <w:sz w:val="28"/>
          <w:szCs w:val="28"/>
          <w:rtl/>
        </w:rPr>
        <w:t>.</w:t>
      </w:r>
    </w:p>
    <w:p w:rsidR="00014E1C" w:rsidRPr="00014E1C" w:rsidRDefault="00014E1C" w:rsidP="00014E1C">
      <w:pPr>
        <w:rPr>
          <w:rFonts w:cs="Arial"/>
          <w:sz w:val="28"/>
          <w:szCs w:val="28"/>
          <w:rtl/>
        </w:rPr>
      </w:pPr>
      <w:r w:rsidRPr="00014E1C">
        <w:rPr>
          <w:rFonts w:cs="Arial" w:hint="eastAsia"/>
          <w:sz w:val="28"/>
          <w:szCs w:val="28"/>
          <w:rtl/>
        </w:rPr>
        <w:t>وأكد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الملا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أن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دخول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موسوعة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جينيس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للأرقام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القياسية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يعكس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قدرة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شركات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قطاع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البترول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ومنها</w:t>
      </w:r>
      <w:r w:rsidRPr="00014E1C">
        <w:rPr>
          <w:rFonts w:cs="Arial"/>
          <w:sz w:val="28"/>
          <w:szCs w:val="28"/>
          <w:rtl/>
        </w:rPr>
        <w:t xml:space="preserve"> </w:t>
      </w:r>
      <w:proofErr w:type="spellStart"/>
      <w:r w:rsidRPr="00014E1C">
        <w:rPr>
          <w:rFonts w:cs="Arial" w:hint="eastAsia"/>
          <w:sz w:val="28"/>
          <w:szCs w:val="28"/>
          <w:rtl/>
        </w:rPr>
        <w:t>بتروجت</w:t>
      </w:r>
      <w:proofErr w:type="spellEnd"/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على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تنفيذ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مشروعات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ضخمة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وفقاً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لأعلى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المعايير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والمواصفات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العالمية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،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معرباً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عن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تقديره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للعاملين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بالشركة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على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تقديمهم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نموذجاً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متميزاً</w:t>
      </w:r>
      <w:r w:rsidRPr="00014E1C">
        <w:rPr>
          <w:rFonts w:cs="Arial"/>
          <w:sz w:val="28"/>
          <w:szCs w:val="28"/>
          <w:rtl/>
        </w:rPr>
        <w:t xml:space="preserve"> </w:t>
      </w:r>
      <w:proofErr w:type="spellStart"/>
      <w:r w:rsidRPr="00014E1C">
        <w:rPr>
          <w:rFonts w:cs="Arial" w:hint="eastAsia"/>
          <w:sz w:val="28"/>
          <w:szCs w:val="28"/>
          <w:rtl/>
        </w:rPr>
        <w:t>للتفانى</w:t>
      </w:r>
      <w:proofErr w:type="spellEnd"/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والإخلاص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في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العمل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والنجاح</w:t>
      </w:r>
      <w:r w:rsidRPr="00014E1C">
        <w:rPr>
          <w:rFonts w:cs="Arial"/>
          <w:sz w:val="28"/>
          <w:szCs w:val="28"/>
          <w:rtl/>
        </w:rPr>
        <w:t xml:space="preserve"> </w:t>
      </w:r>
      <w:proofErr w:type="spellStart"/>
      <w:r w:rsidRPr="00014E1C">
        <w:rPr>
          <w:rFonts w:cs="Arial" w:hint="eastAsia"/>
          <w:sz w:val="28"/>
          <w:szCs w:val="28"/>
          <w:rtl/>
        </w:rPr>
        <w:t>فى</w:t>
      </w:r>
      <w:proofErr w:type="spellEnd"/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تحقيق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هذا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الإنجاز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غير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المسبوق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،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خاصة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وأن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المشروع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قد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تم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تنفيذه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في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توقيت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زمنى</w:t>
      </w:r>
      <w:r w:rsidRPr="00014E1C">
        <w:rPr>
          <w:rFonts w:cs="Arial"/>
          <w:sz w:val="28"/>
          <w:szCs w:val="28"/>
          <w:rtl/>
        </w:rPr>
        <w:t xml:space="preserve"> </w:t>
      </w:r>
      <w:proofErr w:type="spellStart"/>
      <w:r w:rsidRPr="00014E1C">
        <w:rPr>
          <w:rFonts w:cs="Arial" w:hint="eastAsia"/>
          <w:sz w:val="28"/>
          <w:szCs w:val="28"/>
          <w:rtl/>
        </w:rPr>
        <w:t>قياسى</w:t>
      </w:r>
      <w:proofErr w:type="spellEnd"/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بالرغم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من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تحديات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جائحة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كورونا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،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وأوضح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أن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هذا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المشروع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يأتي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ضمن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المشروع</w:t>
      </w:r>
      <w:r w:rsidRPr="00014E1C">
        <w:rPr>
          <w:rFonts w:cs="Arial"/>
          <w:sz w:val="28"/>
          <w:szCs w:val="28"/>
          <w:rtl/>
        </w:rPr>
        <w:t xml:space="preserve"> </w:t>
      </w:r>
      <w:proofErr w:type="spellStart"/>
      <w:r w:rsidRPr="00014E1C">
        <w:rPr>
          <w:rFonts w:cs="Arial" w:hint="eastAsia"/>
          <w:sz w:val="28"/>
          <w:szCs w:val="28"/>
          <w:rtl/>
        </w:rPr>
        <w:t>القومى</w:t>
      </w:r>
      <w:proofErr w:type="spellEnd"/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لإنشاء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مستودعات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البترول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الخام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لعدد</w:t>
      </w:r>
      <w:r w:rsidRPr="00014E1C">
        <w:rPr>
          <w:rFonts w:cs="Arial"/>
          <w:sz w:val="28"/>
          <w:szCs w:val="28"/>
          <w:rtl/>
        </w:rPr>
        <w:t xml:space="preserve"> 29 </w:t>
      </w:r>
      <w:r w:rsidRPr="00014E1C">
        <w:rPr>
          <w:rFonts w:cs="Arial" w:hint="eastAsia"/>
          <w:sz w:val="28"/>
          <w:szCs w:val="28"/>
          <w:rtl/>
        </w:rPr>
        <w:t>مستودعاً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بعدد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من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المناطق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بعدد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من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المناطق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على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مستوى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الجمهورية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والتي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تتميز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بسعات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التخزين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الكبيرة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وسهولة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التداول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وفقاً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لأحدث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التقنيات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التشغيلية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وذلك</w:t>
      </w:r>
      <w:r w:rsidRPr="00014E1C">
        <w:rPr>
          <w:rFonts w:cs="Arial"/>
          <w:sz w:val="28"/>
          <w:szCs w:val="28"/>
          <w:rtl/>
        </w:rPr>
        <w:t xml:space="preserve"> </w:t>
      </w:r>
      <w:proofErr w:type="spellStart"/>
      <w:r w:rsidRPr="00014E1C">
        <w:rPr>
          <w:rFonts w:cs="Arial" w:hint="eastAsia"/>
          <w:sz w:val="28"/>
          <w:szCs w:val="28"/>
          <w:rtl/>
        </w:rPr>
        <w:t>فى</w:t>
      </w:r>
      <w:proofErr w:type="spellEnd"/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إطار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دعم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البنية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الأساسية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وجهود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تحويل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مصر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لمركز</w:t>
      </w:r>
      <w:r w:rsidRPr="00014E1C">
        <w:rPr>
          <w:rFonts w:cs="Arial"/>
          <w:sz w:val="28"/>
          <w:szCs w:val="28"/>
          <w:rtl/>
        </w:rPr>
        <w:t xml:space="preserve"> </w:t>
      </w:r>
      <w:proofErr w:type="spellStart"/>
      <w:r w:rsidRPr="00014E1C">
        <w:rPr>
          <w:rFonts w:cs="Arial" w:hint="eastAsia"/>
          <w:sz w:val="28"/>
          <w:szCs w:val="28"/>
          <w:rtl/>
        </w:rPr>
        <w:t>إقليمى</w:t>
      </w:r>
      <w:proofErr w:type="spellEnd"/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لتجارة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وتداول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الغاز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والبترول</w:t>
      </w:r>
      <w:r w:rsidRPr="00014E1C">
        <w:rPr>
          <w:rFonts w:cs="Arial"/>
          <w:sz w:val="28"/>
          <w:szCs w:val="28"/>
          <w:rtl/>
        </w:rPr>
        <w:t xml:space="preserve">. </w:t>
      </w:r>
    </w:p>
    <w:p w:rsidR="00014E1C" w:rsidRPr="00014E1C" w:rsidRDefault="00014E1C" w:rsidP="00014E1C">
      <w:pPr>
        <w:rPr>
          <w:rFonts w:cs="Arial"/>
          <w:sz w:val="28"/>
          <w:szCs w:val="28"/>
          <w:rtl/>
        </w:rPr>
      </w:pPr>
      <w:r w:rsidRPr="00014E1C">
        <w:rPr>
          <w:rFonts w:cs="Arial" w:hint="eastAsia"/>
          <w:sz w:val="28"/>
          <w:szCs w:val="28"/>
          <w:rtl/>
        </w:rPr>
        <w:t>وأضاف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الملا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ان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ما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تحقق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يعد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دافعا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قوياً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لبذل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المزيد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من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الجهود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لتدعيم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مكانة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شركات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المشروعات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البترولية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المصرية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لتكون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واحدة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من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اهم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الشركات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العاملة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اقليمياً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ودوليا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في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مجالها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خاصة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أن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تميز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هذه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الشركات</w:t>
      </w:r>
      <w:r w:rsidRPr="00014E1C">
        <w:rPr>
          <w:rFonts w:cs="Arial"/>
          <w:sz w:val="28"/>
          <w:szCs w:val="28"/>
          <w:rtl/>
        </w:rPr>
        <w:t xml:space="preserve"> </w:t>
      </w:r>
      <w:proofErr w:type="spellStart"/>
      <w:r w:rsidRPr="00014E1C">
        <w:rPr>
          <w:rFonts w:cs="Arial" w:hint="eastAsia"/>
          <w:sz w:val="28"/>
          <w:szCs w:val="28"/>
          <w:rtl/>
        </w:rPr>
        <w:t>هى</w:t>
      </w:r>
      <w:proofErr w:type="spellEnd"/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أحد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مقومات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القوة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والنجاح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لصناعة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البترول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والغاز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في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مصر،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مشيراً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إلى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أن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خبرات</w:t>
      </w:r>
      <w:r w:rsidRPr="00014E1C">
        <w:rPr>
          <w:rFonts w:cs="Arial"/>
          <w:sz w:val="28"/>
          <w:szCs w:val="28"/>
          <w:rtl/>
        </w:rPr>
        <w:t xml:space="preserve"> </w:t>
      </w:r>
      <w:proofErr w:type="spellStart"/>
      <w:r w:rsidRPr="00014E1C">
        <w:rPr>
          <w:rFonts w:cs="Arial" w:hint="eastAsia"/>
          <w:sz w:val="28"/>
          <w:szCs w:val="28"/>
          <w:rtl/>
        </w:rPr>
        <w:t>بتروجت</w:t>
      </w:r>
      <w:proofErr w:type="spellEnd"/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وامكاناتها</w:t>
      </w:r>
      <w:r w:rsidRPr="00014E1C">
        <w:rPr>
          <w:rFonts w:cs="Arial"/>
          <w:sz w:val="28"/>
          <w:szCs w:val="28"/>
          <w:rtl/>
        </w:rPr>
        <w:t xml:space="preserve"> </w:t>
      </w:r>
      <w:proofErr w:type="spellStart"/>
      <w:r w:rsidRPr="00014E1C">
        <w:rPr>
          <w:rFonts w:cs="Arial" w:hint="eastAsia"/>
          <w:sz w:val="28"/>
          <w:szCs w:val="28"/>
          <w:rtl/>
        </w:rPr>
        <w:t>فى</w:t>
      </w:r>
      <w:proofErr w:type="spellEnd"/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تصنيع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المهمات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والمكونات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اللازمة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للمشروعات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محلياً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يؤهلها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للتوسع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في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هذا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المجال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خلال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الفترة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المقبلة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في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ظل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تدفق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الاستثمارات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العالمية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بمنطقة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شرق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المتوسط</w:t>
      </w:r>
      <w:r w:rsidRPr="00014E1C">
        <w:rPr>
          <w:rFonts w:cs="Arial"/>
          <w:sz w:val="28"/>
          <w:szCs w:val="28"/>
          <w:rtl/>
        </w:rPr>
        <w:t>.</w:t>
      </w:r>
    </w:p>
    <w:p w:rsidR="00014E1C" w:rsidRPr="00014E1C" w:rsidRDefault="00014E1C" w:rsidP="00014E1C">
      <w:pPr>
        <w:rPr>
          <w:rFonts w:cs="Arial"/>
          <w:sz w:val="28"/>
          <w:szCs w:val="28"/>
          <w:rtl/>
        </w:rPr>
      </w:pPr>
      <w:r w:rsidRPr="00014E1C">
        <w:rPr>
          <w:rFonts w:cs="Arial" w:hint="eastAsia"/>
          <w:sz w:val="28"/>
          <w:szCs w:val="28"/>
          <w:rtl/>
        </w:rPr>
        <w:t>ومن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جانبه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أوضح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المهندس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وليد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لطفى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رئيس</w:t>
      </w:r>
      <w:r w:rsidRPr="00014E1C">
        <w:rPr>
          <w:rFonts w:cs="Arial"/>
          <w:sz w:val="28"/>
          <w:szCs w:val="28"/>
          <w:rtl/>
        </w:rPr>
        <w:t xml:space="preserve"> </w:t>
      </w:r>
      <w:proofErr w:type="spellStart"/>
      <w:r w:rsidRPr="00014E1C">
        <w:rPr>
          <w:rFonts w:cs="Arial" w:hint="eastAsia"/>
          <w:sz w:val="28"/>
          <w:szCs w:val="28"/>
          <w:rtl/>
        </w:rPr>
        <w:t>بتروجت</w:t>
      </w:r>
      <w:proofErr w:type="spellEnd"/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أن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الشركة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نجحت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في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تنفيذ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مستودع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التخزين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بارتفاع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قدره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حوالى</w:t>
      </w:r>
      <w:r w:rsidRPr="00014E1C">
        <w:rPr>
          <w:rFonts w:cs="Arial"/>
          <w:sz w:val="28"/>
          <w:szCs w:val="28"/>
          <w:rtl/>
        </w:rPr>
        <w:t xml:space="preserve"> 83</w:t>
      </w:r>
      <w:r w:rsidRPr="00014E1C">
        <w:rPr>
          <w:rFonts w:cs="Arial" w:hint="eastAsia"/>
          <w:sz w:val="28"/>
          <w:szCs w:val="28"/>
          <w:rtl/>
        </w:rPr>
        <w:t>ر</w:t>
      </w:r>
      <w:r w:rsidRPr="00014E1C">
        <w:rPr>
          <w:rFonts w:cs="Arial"/>
          <w:sz w:val="28"/>
          <w:szCs w:val="28"/>
          <w:rtl/>
        </w:rPr>
        <w:t xml:space="preserve">21 </w:t>
      </w:r>
      <w:r w:rsidRPr="00014E1C">
        <w:rPr>
          <w:rFonts w:cs="Arial" w:hint="eastAsia"/>
          <w:sz w:val="28"/>
          <w:szCs w:val="28"/>
          <w:rtl/>
        </w:rPr>
        <w:t>متراً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والذى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تم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تصنيعه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بمراكز</w:t>
      </w:r>
      <w:r w:rsidRPr="00014E1C">
        <w:rPr>
          <w:rFonts w:cs="Arial"/>
          <w:sz w:val="28"/>
          <w:szCs w:val="28"/>
          <w:rtl/>
        </w:rPr>
        <w:t xml:space="preserve"> </w:t>
      </w:r>
      <w:proofErr w:type="spellStart"/>
      <w:r w:rsidRPr="00014E1C">
        <w:rPr>
          <w:rFonts w:cs="Arial" w:hint="eastAsia"/>
          <w:sz w:val="28"/>
          <w:szCs w:val="28"/>
          <w:rtl/>
        </w:rPr>
        <w:t>بتروجت</w:t>
      </w:r>
      <w:proofErr w:type="spellEnd"/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المتخصصة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في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التصنيع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المحلى،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كما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يبلغ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قطره</w:t>
      </w:r>
      <w:r w:rsidRPr="00014E1C">
        <w:rPr>
          <w:rFonts w:cs="Arial"/>
          <w:sz w:val="28"/>
          <w:szCs w:val="28"/>
          <w:rtl/>
        </w:rPr>
        <w:t xml:space="preserve"> 110 </w:t>
      </w:r>
      <w:r w:rsidRPr="00014E1C">
        <w:rPr>
          <w:rFonts w:cs="Arial" w:hint="eastAsia"/>
          <w:sz w:val="28"/>
          <w:szCs w:val="28"/>
          <w:rtl/>
        </w:rPr>
        <w:t>متراً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،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ويزن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أكثر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من</w:t>
      </w:r>
      <w:r w:rsidRPr="00014E1C">
        <w:rPr>
          <w:rFonts w:cs="Arial"/>
          <w:sz w:val="28"/>
          <w:szCs w:val="28"/>
          <w:rtl/>
        </w:rPr>
        <w:t xml:space="preserve"> 3300 </w:t>
      </w:r>
      <w:r w:rsidRPr="00014E1C">
        <w:rPr>
          <w:rFonts w:cs="Arial" w:hint="eastAsia"/>
          <w:sz w:val="28"/>
          <w:szCs w:val="28"/>
          <w:rtl/>
        </w:rPr>
        <w:t>طن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،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وأشار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إلى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اتباع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تقنية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جديدة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وغير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مسبوقة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في</w:t>
      </w:r>
      <w:r w:rsidRPr="00014E1C">
        <w:rPr>
          <w:rFonts w:cs="Arial"/>
          <w:sz w:val="28"/>
          <w:szCs w:val="28"/>
          <w:rtl/>
        </w:rPr>
        <w:t xml:space="preserve">  </w:t>
      </w:r>
      <w:r w:rsidRPr="00014E1C">
        <w:rPr>
          <w:rFonts w:cs="Arial" w:hint="eastAsia"/>
          <w:sz w:val="28"/>
          <w:szCs w:val="28"/>
          <w:rtl/>
        </w:rPr>
        <w:t>تنفيذ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الأعمال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الانشائية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بدلاً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من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التقنيات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التقليدية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وذلك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بنظام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السقف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العائم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المزدوج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والمتحرك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باستخدام</w:t>
      </w:r>
      <w:r w:rsidRPr="00014E1C">
        <w:rPr>
          <w:rFonts w:cs="Arial"/>
          <w:sz w:val="28"/>
          <w:szCs w:val="28"/>
          <w:rtl/>
        </w:rPr>
        <w:t xml:space="preserve"> 240 </w:t>
      </w:r>
      <w:r w:rsidRPr="00014E1C">
        <w:rPr>
          <w:rFonts w:cs="Arial" w:hint="eastAsia"/>
          <w:sz w:val="28"/>
          <w:szCs w:val="28"/>
          <w:rtl/>
        </w:rPr>
        <w:t>رافع</w:t>
      </w:r>
      <w:r w:rsidRPr="00014E1C">
        <w:rPr>
          <w:rFonts w:cs="Arial"/>
          <w:sz w:val="28"/>
          <w:szCs w:val="28"/>
          <w:rtl/>
        </w:rPr>
        <w:t xml:space="preserve"> </w:t>
      </w:r>
      <w:proofErr w:type="spellStart"/>
      <w:r w:rsidRPr="00014E1C">
        <w:rPr>
          <w:rFonts w:cs="Arial" w:hint="eastAsia"/>
          <w:sz w:val="28"/>
          <w:szCs w:val="28"/>
          <w:rtl/>
        </w:rPr>
        <w:t>هيدروليكى</w:t>
      </w:r>
      <w:proofErr w:type="spellEnd"/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متصلين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بنظام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تحكم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واحد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مما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نتج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عنه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تحقيق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وفر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كبير</w:t>
      </w:r>
      <w:r w:rsidRPr="00014E1C">
        <w:rPr>
          <w:rFonts w:cs="Arial"/>
          <w:sz w:val="28"/>
          <w:szCs w:val="28"/>
          <w:rtl/>
        </w:rPr>
        <w:t xml:space="preserve"> </w:t>
      </w:r>
      <w:proofErr w:type="spellStart"/>
      <w:r w:rsidRPr="00014E1C">
        <w:rPr>
          <w:rFonts w:cs="Arial" w:hint="eastAsia"/>
          <w:sz w:val="28"/>
          <w:szCs w:val="28"/>
          <w:rtl/>
        </w:rPr>
        <w:t>فى</w:t>
      </w:r>
      <w:proofErr w:type="spellEnd"/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تكلفة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التنفيذ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واختصار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المدة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الزمنية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من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خلال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هذا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الأسلوب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الذى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تم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التخطيط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له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وتنفيذه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بنجاح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من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خلال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كوادر</w:t>
      </w:r>
      <w:r w:rsidRPr="00014E1C">
        <w:rPr>
          <w:rFonts w:cs="Arial"/>
          <w:sz w:val="28"/>
          <w:szCs w:val="28"/>
          <w:rtl/>
        </w:rPr>
        <w:t xml:space="preserve"> </w:t>
      </w:r>
      <w:proofErr w:type="spellStart"/>
      <w:r w:rsidRPr="00014E1C">
        <w:rPr>
          <w:rFonts w:cs="Arial" w:hint="eastAsia"/>
          <w:sz w:val="28"/>
          <w:szCs w:val="28"/>
          <w:rtl/>
        </w:rPr>
        <w:t>بتروجت</w:t>
      </w:r>
      <w:proofErr w:type="spellEnd"/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مراكز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تصنيعها،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موجهاً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الشكر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للمهندس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طارق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الملا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وزير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البترول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والثروة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المعدنية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على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دعمه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ومساندته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لجهود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الشركة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في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تنفيذ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المشروع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وثقته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الكاملة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في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قدرتها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على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تنفيذ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مشروعات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التخزين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الجديدة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بأعلى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كفاءة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ومعدلات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تنفيذ</w:t>
      </w:r>
      <w:r w:rsidRPr="00014E1C">
        <w:rPr>
          <w:rFonts w:cs="Arial"/>
          <w:sz w:val="28"/>
          <w:szCs w:val="28"/>
          <w:rtl/>
        </w:rPr>
        <w:t>.</w:t>
      </w:r>
    </w:p>
    <w:p w:rsidR="00014E1C" w:rsidRPr="00014E1C" w:rsidRDefault="00014E1C" w:rsidP="00014E1C">
      <w:pPr>
        <w:rPr>
          <w:rFonts w:cs="Arial"/>
          <w:sz w:val="28"/>
          <w:szCs w:val="28"/>
          <w:rtl/>
        </w:rPr>
      </w:pPr>
      <w:r w:rsidRPr="00014E1C">
        <w:rPr>
          <w:rFonts w:cs="Arial" w:hint="eastAsia"/>
          <w:sz w:val="28"/>
          <w:szCs w:val="28"/>
          <w:rtl/>
        </w:rPr>
        <w:t>واستمع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الوزير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خلال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اللقاء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لشرح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حول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حجم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الأعمال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التي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تم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إنجازها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لتنفيذ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المستودع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بهذه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التقنية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الجديدة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من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القيادات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المسئولة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عن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إدارة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العمل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بالمشروع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والتي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ضمت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المهندس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محمد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السيد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مساعد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رئيس</w:t>
      </w:r>
      <w:r w:rsidRPr="00014E1C">
        <w:rPr>
          <w:rFonts w:cs="Arial"/>
          <w:sz w:val="28"/>
          <w:szCs w:val="28"/>
          <w:rtl/>
        </w:rPr>
        <w:t xml:space="preserve"> </w:t>
      </w:r>
      <w:proofErr w:type="spellStart"/>
      <w:r w:rsidRPr="00014E1C">
        <w:rPr>
          <w:rFonts w:cs="Arial" w:hint="eastAsia"/>
          <w:sz w:val="28"/>
          <w:szCs w:val="28"/>
          <w:rtl/>
        </w:rPr>
        <w:t>بتروجت</w:t>
      </w:r>
      <w:proofErr w:type="spellEnd"/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للفرع</w:t>
      </w:r>
      <w:r w:rsidRPr="00014E1C">
        <w:rPr>
          <w:rFonts w:cs="Arial"/>
          <w:sz w:val="28"/>
          <w:szCs w:val="28"/>
          <w:rtl/>
        </w:rPr>
        <w:t xml:space="preserve"> </w:t>
      </w:r>
      <w:proofErr w:type="spellStart"/>
      <w:r w:rsidRPr="00014E1C">
        <w:rPr>
          <w:rFonts w:cs="Arial" w:hint="eastAsia"/>
          <w:sz w:val="28"/>
          <w:szCs w:val="28"/>
          <w:rtl/>
        </w:rPr>
        <w:t>الشرقى</w:t>
      </w:r>
      <w:proofErr w:type="spellEnd"/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والمهندس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محسن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قطب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مساعد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رئيس</w:t>
      </w:r>
      <w:r w:rsidRPr="00014E1C">
        <w:rPr>
          <w:rFonts w:cs="Arial"/>
          <w:sz w:val="28"/>
          <w:szCs w:val="28"/>
          <w:rtl/>
        </w:rPr>
        <w:t xml:space="preserve"> </w:t>
      </w:r>
      <w:proofErr w:type="spellStart"/>
      <w:r w:rsidRPr="00014E1C">
        <w:rPr>
          <w:rFonts w:cs="Arial" w:hint="eastAsia"/>
          <w:sz w:val="28"/>
          <w:szCs w:val="28"/>
          <w:rtl/>
        </w:rPr>
        <w:t>بتروجت</w:t>
      </w:r>
      <w:proofErr w:type="spellEnd"/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للشئون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الهندسية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والمهندس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ياسر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القاضي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مدير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عام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مساعد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الفرع</w:t>
      </w:r>
      <w:r w:rsidRPr="00014E1C">
        <w:rPr>
          <w:rFonts w:cs="Arial"/>
          <w:sz w:val="28"/>
          <w:szCs w:val="28"/>
          <w:rtl/>
        </w:rPr>
        <w:t xml:space="preserve"> </w:t>
      </w:r>
      <w:proofErr w:type="spellStart"/>
      <w:r w:rsidRPr="00014E1C">
        <w:rPr>
          <w:rFonts w:cs="Arial" w:hint="eastAsia"/>
          <w:sz w:val="28"/>
          <w:szCs w:val="28"/>
          <w:rtl/>
        </w:rPr>
        <w:t>الشرقى</w:t>
      </w:r>
      <w:proofErr w:type="spellEnd"/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والمهندس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عبد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الحميد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الصياد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مدير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عام</w:t>
      </w:r>
      <w:r w:rsidRPr="00014E1C">
        <w:rPr>
          <w:rFonts w:cs="Arial"/>
          <w:sz w:val="28"/>
          <w:szCs w:val="28"/>
          <w:rtl/>
        </w:rPr>
        <w:t xml:space="preserve"> </w:t>
      </w:r>
      <w:proofErr w:type="spellStart"/>
      <w:r w:rsidRPr="00014E1C">
        <w:rPr>
          <w:rFonts w:cs="Arial" w:hint="eastAsia"/>
          <w:sz w:val="28"/>
          <w:szCs w:val="28"/>
          <w:rtl/>
        </w:rPr>
        <w:t>تنفيذى</w:t>
      </w:r>
      <w:proofErr w:type="spellEnd"/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الشئون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الهندسية</w:t>
      </w:r>
      <w:r w:rsidRPr="00014E1C">
        <w:rPr>
          <w:rFonts w:cs="Arial"/>
          <w:sz w:val="28"/>
          <w:szCs w:val="28"/>
          <w:rtl/>
        </w:rPr>
        <w:t>.</w:t>
      </w:r>
    </w:p>
    <w:p w:rsidR="00014E1C" w:rsidRPr="00014E1C" w:rsidRDefault="00014E1C">
      <w:pPr>
        <w:rPr>
          <w:sz w:val="28"/>
          <w:szCs w:val="28"/>
        </w:rPr>
      </w:pPr>
      <w:r w:rsidRPr="00014E1C">
        <w:rPr>
          <w:rFonts w:cs="Arial" w:hint="eastAsia"/>
          <w:sz w:val="28"/>
          <w:szCs w:val="28"/>
          <w:rtl/>
        </w:rPr>
        <w:lastRenderedPageBreak/>
        <w:t>حضر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اللقاء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الأستاذ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أسامة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مبارز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وكيل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الوزارة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لشئون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المكتب</w:t>
      </w:r>
      <w:r w:rsidRPr="00014E1C">
        <w:rPr>
          <w:rFonts w:cs="Arial"/>
          <w:sz w:val="28"/>
          <w:szCs w:val="28"/>
          <w:rtl/>
        </w:rPr>
        <w:t xml:space="preserve"> </w:t>
      </w:r>
      <w:proofErr w:type="spellStart"/>
      <w:r w:rsidRPr="00014E1C">
        <w:rPr>
          <w:rFonts w:cs="Arial" w:hint="eastAsia"/>
          <w:sz w:val="28"/>
          <w:szCs w:val="28"/>
          <w:rtl/>
        </w:rPr>
        <w:t>الفنى</w:t>
      </w:r>
      <w:proofErr w:type="spellEnd"/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والمهندس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محمد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عبد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العزيز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وكيل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الوزارة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للمشروعات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والمهندس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محمود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ناجى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معاون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الوزير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لنقل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وتوزيع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المنتجات</w:t>
      </w:r>
      <w:r w:rsidRPr="00014E1C">
        <w:rPr>
          <w:rFonts w:cs="Arial"/>
          <w:sz w:val="28"/>
          <w:szCs w:val="28"/>
          <w:rtl/>
        </w:rPr>
        <w:t xml:space="preserve"> </w:t>
      </w:r>
      <w:r w:rsidRPr="00014E1C">
        <w:rPr>
          <w:rFonts w:cs="Arial" w:hint="eastAsia"/>
          <w:sz w:val="28"/>
          <w:szCs w:val="28"/>
          <w:rtl/>
        </w:rPr>
        <w:t>البترولية</w:t>
      </w:r>
      <w:r w:rsidRPr="00014E1C">
        <w:rPr>
          <w:rFonts w:cs="Arial"/>
          <w:sz w:val="28"/>
          <w:szCs w:val="28"/>
          <w:rtl/>
        </w:rPr>
        <w:t>.</w:t>
      </w:r>
    </w:p>
    <w:sectPr w:rsidR="00014E1C" w:rsidRPr="00014E1C" w:rsidSect="007B40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1C"/>
    <w:rsid w:val="00014E1C"/>
    <w:rsid w:val="00192248"/>
    <w:rsid w:val="007B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02D7F8AA-ECC0-B847-8FA7-AA78BEF9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wael elserag</dc:creator>
  <cp:keywords/>
  <dc:description/>
  <cp:lastModifiedBy>wael elserag</cp:lastModifiedBy>
  <cp:revision>2</cp:revision>
  <dcterms:created xsi:type="dcterms:W3CDTF">2021-07-26T09:06:00Z</dcterms:created>
  <dcterms:modified xsi:type="dcterms:W3CDTF">2021-07-26T09:06:00Z</dcterms:modified>
</cp:coreProperties>
</file>