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610E" w:rsidRDefault="0038610E" w:rsidP="0038610E">
      <w:pPr>
        <w:ind w:left="-341" w:right="-284"/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38610E">
        <w:rPr>
          <w:rFonts w:hint="cs"/>
          <w:b/>
          <w:bCs/>
          <w:sz w:val="28"/>
          <w:szCs w:val="28"/>
          <w:u w:val="single"/>
          <w:rtl/>
          <w:lang w:bidi="ar-EG"/>
        </w:rPr>
        <w:t>بيان صحفى</w:t>
      </w:r>
    </w:p>
    <w:p w:rsidR="00791514" w:rsidRDefault="00791514" w:rsidP="0038610E">
      <w:pPr>
        <w:ind w:left="-341" w:right="-284"/>
        <w:jc w:val="center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بحث التعاون بين قطاع البترول وسيمنس مصر فى مجالات التحول الرقمى</w:t>
      </w:r>
    </w:p>
    <w:p w:rsidR="00791514" w:rsidRPr="0038610E" w:rsidRDefault="00791514" w:rsidP="0038610E">
      <w:pPr>
        <w:ind w:left="-341" w:right="-284"/>
        <w:jc w:val="center"/>
        <w:rPr>
          <w:b/>
          <w:bCs/>
          <w:sz w:val="28"/>
          <w:szCs w:val="28"/>
          <w:u w:val="single"/>
          <w:rtl/>
          <w:lang w:bidi="ar-EG"/>
        </w:rPr>
      </w:pPr>
    </w:p>
    <w:p w:rsidR="008269D1" w:rsidRPr="00CA3774" w:rsidRDefault="00DE1AAD" w:rsidP="00B81C81">
      <w:pPr>
        <w:ind w:left="-341" w:right="-284"/>
        <w:jc w:val="both"/>
        <w:rPr>
          <w:b/>
          <w:bCs/>
          <w:sz w:val="28"/>
          <w:szCs w:val="28"/>
          <w:rtl/>
          <w:lang w:bidi="ar-EG"/>
        </w:rPr>
      </w:pPr>
      <w:r w:rsidRPr="00CA3774">
        <w:rPr>
          <w:rFonts w:hint="cs"/>
          <w:b/>
          <w:bCs/>
          <w:sz w:val="28"/>
          <w:szCs w:val="28"/>
          <w:rtl/>
          <w:lang w:bidi="ar-EG"/>
        </w:rPr>
        <w:t xml:space="preserve">عقد المهندس طارق الملا وزير البترول والثروة المعدنية اجتماعاً مع وفد من شركة سيمنس مصر </w:t>
      </w:r>
      <w:r w:rsidR="001A6B79">
        <w:rPr>
          <w:rFonts w:hint="cs"/>
          <w:b/>
          <w:bCs/>
          <w:sz w:val="28"/>
          <w:szCs w:val="28"/>
          <w:rtl/>
          <w:lang w:bidi="ar-EG"/>
        </w:rPr>
        <w:t xml:space="preserve">الألمانية </w:t>
      </w:r>
      <w:r w:rsidRPr="00CA3774">
        <w:rPr>
          <w:rFonts w:hint="cs"/>
          <w:b/>
          <w:bCs/>
          <w:sz w:val="28"/>
          <w:szCs w:val="28"/>
          <w:rtl/>
          <w:lang w:bidi="ar-EG"/>
        </w:rPr>
        <w:t xml:space="preserve">برئاسة  </w:t>
      </w:r>
      <w:r w:rsidR="00B81C81">
        <w:rPr>
          <w:rFonts w:hint="cs"/>
          <w:b/>
          <w:bCs/>
          <w:sz w:val="28"/>
          <w:szCs w:val="28"/>
          <w:rtl/>
          <w:lang w:bidi="ar-EG"/>
        </w:rPr>
        <w:t>المهندس مصطفى الباجورى الرئيس التنفيذي للشركة</w:t>
      </w:r>
      <w:r w:rsidRPr="00CA3774">
        <w:rPr>
          <w:rFonts w:hint="cs"/>
          <w:b/>
          <w:bCs/>
          <w:sz w:val="28"/>
          <w:szCs w:val="28"/>
          <w:rtl/>
          <w:lang w:bidi="ar-EG"/>
        </w:rPr>
        <w:t xml:space="preserve"> لبحث سبل التعاون والعمل المشترك بين قطاع البترول وسيمنس في </w:t>
      </w:r>
      <w:r w:rsidR="0061609B" w:rsidRPr="00CA3774">
        <w:rPr>
          <w:rFonts w:hint="cs"/>
          <w:b/>
          <w:bCs/>
          <w:sz w:val="28"/>
          <w:szCs w:val="28"/>
          <w:rtl/>
          <w:lang w:bidi="ar-EG"/>
        </w:rPr>
        <w:t xml:space="preserve">مجالات التحول الرقمى </w:t>
      </w:r>
      <w:r w:rsidR="00C049C3" w:rsidRPr="00CA3774">
        <w:rPr>
          <w:rFonts w:hint="cs"/>
          <w:b/>
          <w:bCs/>
          <w:sz w:val="28"/>
          <w:szCs w:val="28"/>
          <w:rtl/>
          <w:lang w:bidi="ar-EG"/>
        </w:rPr>
        <w:t xml:space="preserve">وتطبيق الحلول التكنولوجية </w:t>
      </w:r>
      <w:r w:rsidR="00B4209F" w:rsidRPr="00CA3774">
        <w:rPr>
          <w:rFonts w:hint="cs"/>
          <w:b/>
          <w:bCs/>
          <w:sz w:val="28"/>
          <w:szCs w:val="28"/>
          <w:rtl/>
          <w:lang w:bidi="ar-EG"/>
        </w:rPr>
        <w:t xml:space="preserve">المتطورة </w:t>
      </w:r>
      <w:r w:rsidR="00C049C3" w:rsidRPr="00CA3774">
        <w:rPr>
          <w:rFonts w:hint="cs"/>
          <w:b/>
          <w:bCs/>
          <w:sz w:val="28"/>
          <w:szCs w:val="28"/>
          <w:rtl/>
          <w:lang w:bidi="ar-EG"/>
        </w:rPr>
        <w:t xml:space="preserve">في إدارة </w:t>
      </w:r>
      <w:r w:rsidR="00B4209F" w:rsidRPr="00CA3774">
        <w:rPr>
          <w:rFonts w:hint="cs"/>
          <w:b/>
          <w:bCs/>
          <w:sz w:val="28"/>
          <w:szCs w:val="28"/>
          <w:rtl/>
          <w:lang w:bidi="ar-EG"/>
        </w:rPr>
        <w:t>منظومة العمل بالمشروعات البترولية</w:t>
      </w:r>
      <w:r w:rsidR="00C049C3" w:rsidRPr="00CA3774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A07C98" w:rsidRPr="00CA3774" w:rsidRDefault="00A85CD1" w:rsidP="00500393">
      <w:pPr>
        <w:ind w:left="-341" w:right="-284"/>
        <w:jc w:val="both"/>
        <w:rPr>
          <w:b/>
          <w:bCs/>
          <w:sz w:val="28"/>
          <w:szCs w:val="28"/>
          <w:rtl/>
          <w:lang w:bidi="ar-EG"/>
        </w:rPr>
      </w:pPr>
      <w:r w:rsidRPr="00CA3774">
        <w:rPr>
          <w:rFonts w:hint="cs"/>
          <w:b/>
          <w:bCs/>
          <w:sz w:val="28"/>
          <w:szCs w:val="28"/>
          <w:rtl/>
          <w:lang w:bidi="ar-EG"/>
        </w:rPr>
        <w:t xml:space="preserve">واكد المهندس </w:t>
      </w:r>
      <w:r w:rsidR="00E42680" w:rsidRPr="00CA3774">
        <w:rPr>
          <w:rFonts w:hint="cs"/>
          <w:b/>
          <w:bCs/>
          <w:sz w:val="28"/>
          <w:szCs w:val="28"/>
          <w:rtl/>
          <w:lang w:bidi="ar-EG"/>
        </w:rPr>
        <w:t>طارق الملا</w:t>
      </w:r>
      <w:r w:rsidR="00D233DF" w:rsidRPr="00CA3774">
        <w:rPr>
          <w:rFonts w:hint="cs"/>
          <w:b/>
          <w:bCs/>
          <w:sz w:val="28"/>
          <w:szCs w:val="28"/>
          <w:rtl/>
          <w:lang w:bidi="ar-EG"/>
        </w:rPr>
        <w:t xml:space="preserve"> خلال اللقاء </w:t>
      </w:r>
      <w:r w:rsidR="00500393">
        <w:rPr>
          <w:rFonts w:hint="cs"/>
          <w:b/>
          <w:bCs/>
          <w:sz w:val="28"/>
          <w:szCs w:val="28"/>
          <w:rtl/>
          <w:lang w:bidi="ar-EG"/>
        </w:rPr>
        <w:t>أنه</w:t>
      </w:r>
      <w:r w:rsidR="00E42680" w:rsidRPr="00CA377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D920F2">
        <w:rPr>
          <w:rFonts w:hint="cs"/>
          <w:b/>
          <w:bCs/>
          <w:sz w:val="28"/>
          <w:szCs w:val="28"/>
          <w:rtl/>
          <w:lang w:bidi="ar-EG"/>
        </w:rPr>
        <w:t>استمراراً للنجاح الذى تحقق نتيجة</w:t>
      </w:r>
      <w:r w:rsidR="00D233DF" w:rsidRPr="00CA377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987E71">
        <w:rPr>
          <w:rFonts w:hint="cs"/>
          <w:b/>
          <w:bCs/>
          <w:sz w:val="28"/>
          <w:szCs w:val="28"/>
          <w:rtl/>
          <w:lang w:bidi="ar-EG"/>
        </w:rPr>
        <w:t xml:space="preserve">التوجه نحو </w:t>
      </w:r>
      <w:r w:rsidR="00D233DF" w:rsidRPr="00CA3774">
        <w:rPr>
          <w:rFonts w:hint="cs"/>
          <w:b/>
          <w:bCs/>
          <w:sz w:val="28"/>
          <w:szCs w:val="28"/>
          <w:rtl/>
          <w:lang w:bidi="ar-EG"/>
        </w:rPr>
        <w:t xml:space="preserve">التحول الرقمى في كافة انشطته </w:t>
      </w:r>
      <w:r w:rsidR="00B84A59" w:rsidRPr="00CA3774">
        <w:rPr>
          <w:rFonts w:hint="cs"/>
          <w:b/>
          <w:bCs/>
          <w:sz w:val="28"/>
          <w:szCs w:val="28"/>
          <w:rtl/>
          <w:lang w:bidi="ar-EG"/>
        </w:rPr>
        <w:t xml:space="preserve"> منذ عام 2016 </w:t>
      </w:r>
      <w:r w:rsidR="00D233DF" w:rsidRPr="00CA3774">
        <w:rPr>
          <w:rFonts w:hint="cs"/>
          <w:b/>
          <w:bCs/>
          <w:sz w:val="28"/>
          <w:szCs w:val="28"/>
          <w:rtl/>
          <w:lang w:bidi="ar-EG"/>
        </w:rPr>
        <w:t>من خلا</w:t>
      </w:r>
      <w:r w:rsidR="00B84A59" w:rsidRPr="00CA3774">
        <w:rPr>
          <w:rFonts w:hint="cs"/>
          <w:b/>
          <w:bCs/>
          <w:sz w:val="28"/>
          <w:szCs w:val="28"/>
          <w:rtl/>
          <w:lang w:bidi="ar-EG"/>
        </w:rPr>
        <w:t xml:space="preserve">ل مشروع تطوير وتحديث </w:t>
      </w:r>
      <w:r w:rsidR="00500393">
        <w:rPr>
          <w:rFonts w:hint="cs"/>
          <w:b/>
          <w:bCs/>
          <w:sz w:val="28"/>
          <w:szCs w:val="28"/>
          <w:rtl/>
          <w:lang w:bidi="ar-EG"/>
        </w:rPr>
        <w:t>قطاع البترول</w:t>
      </w:r>
      <w:r w:rsidR="00987E71">
        <w:rPr>
          <w:rFonts w:hint="cs"/>
          <w:b/>
          <w:bCs/>
          <w:sz w:val="28"/>
          <w:szCs w:val="28"/>
          <w:rtl/>
          <w:lang w:bidi="ar-EG"/>
        </w:rPr>
        <w:t xml:space="preserve"> ، </w:t>
      </w:r>
      <w:r w:rsidR="00204962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987E71">
        <w:rPr>
          <w:rFonts w:hint="cs"/>
          <w:b/>
          <w:bCs/>
          <w:sz w:val="28"/>
          <w:szCs w:val="28"/>
          <w:rtl/>
          <w:lang w:bidi="ar-EG"/>
        </w:rPr>
        <w:t>فقد</w:t>
      </w:r>
      <w:r w:rsidR="00AB304E" w:rsidRPr="00CA377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0E0C88" w:rsidRPr="00CA3774">
        <w:rPr>
          <w:rFonts w:hint="cs"/>
          <w:b/>
          <w:bCs/>
          <w:sz w:val="28"/>
          <w:szCs w:val="28"/>
          <w:rtl/>
          <w:lang w:bidi="ar-EG"/>
        </w:rPr>
        <w:t xml:space="preserve"> نفذ </w:t>
      </w:r>
      <w:r w:rsidR="00CC3CF9">
        <w:rPr>
          <w:rFonts w:hint="cs"/>
          <w:b/>
          <w:bCs/>
          <w:sz w:val="28"/>
          <w:szCs w:val="28"/>
          <w:rtl/>
          <w:lang w:bidi="ar-EG"/>
        </w:rPr>
        <w:t xml:space="preserve">القطاع </w:t>
      </w:r>
      <w:r w:rsidR="00AB304E" w:rsidRPr="00CA3774">
        <w:rPr>
          <w:rFonts w:hint="cs"/>
          <w:b/>
          <w:bCs/>
          <w:sz w:val="28"/>
          <w:szCs w:val="28"/>
          <w:rtl/>
          <w:lang w:bidi="ar-EG"/>
        </w:rPr>
        <w:t xml:space="preserve">عدة مبادرات عملية </w:t>
      </w:r>
      <w:r w:rsidR="000E0C88" w:rsidRPr="00CA3774">
        <w:rPr>
          <w:rFonts w:hint="cs"/>
          <w:b/>
          <w:bCs/>
          <w:sz w:val="28"/>
          <w:szCs w:val="28"/>
          <w:rtl/>
          <w:lang w:bidi="ar-EG"/>
        </w:rPr>
        <w:t xml:space="preserve">بنجاح </w:t>
      </w:r>
      <w:r w:rsidR="00CC3CF9">
        <w:rPr>
          <w:rFonts w:hint="cs"/>
          <w:b/>
          <w:bCs/>
          <w:sz w:val="28"/>
          <w:szCs w:val="28"/>
          <w:rtl/>
          <w:lang w:bidi="ar-EG"/>
        </w:rPr>
        <w:t>في هذا المجال</w:t>
      </w:r>
      <w:r w:rsidR="00C14F28" w:rsidRPr="00CA3774">
        <w:rPr>
          <w:rFonts w:hint="cs"/>
          <w:b/>
          <w:bCs/>
          <w:sz w:val="28"/>
          <w:szCs w:val="28"/>
          <w:rtl/>
          <w:lang w:bidi="ar-EG"/>
        </w:rPr>
        <w:t xml:space="preserve"> لافتا</w:t>
      </w:r>
      <w:r w:rsidR="00CC3CF9">
        <w:rPr>
          <w:rFonts w:hint="cs"/>
          <w:b/>
          <w:bCs/>
          <w:sz w:val="28"/>
          <w:szCs w:val="28"/>
          <w:rtl/>
          <w:lang w:bidi="ar-EG"/>
        </w:rPr>
        <w:t>ً</w:t>
      </w:r>
      <w:r w:rsidR="00C14F28" w:rsidRPr="00CA3774">
        <w:rPr>
          <w:rFonts w:hint="cs"/>
          <w:b/>
          <w:bCs/>
          <w:sz w:val="28"/>
          <w:szCs w:val="28"/>
          <w:rtl/>
          <w:lang w:bidi="ar-EG"/>
        </w:rPr>
        <w:t xml:space="preserve"> الى ان هذا المشروع يغطى </w:t>
      </w:r>
      <w:r w:rsidR="00A13681" w:rsidRPr="00CA3774">
        <w:rPr>
          <w:rFonts w:hint="cs"/>
          <w:b/>
          <w:bCs/>
          <w:sz w:val="28"/>
          <w:szCs w:val="28"/>
          <w:rtl/>
          <w:lang w:bidi="ar-EG"/>
        </w:rPr>
        <w:t xml:space="preserve">كافة مراحل الصناعة البترولية من البئر حتى المستهلك النهائي </w:t>
      </w:r>
      <w:r w:rsidR="00A07C98" w:rsidRPr="00CA3774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A85CD1" w:rsidRDefault="00A07C98" w:rsidP="0038610E">
      <w:pPr>
        <w:ind w:left="-341" w:right="-284"/>
        <w:jc w:val="both"/>
        <w:rPr>
          <w:b/>
          <w:bCs/>
          <w:sz w:val="28"/>
          <w:szCs w:val="28"/>
          <w:rtl/>
          <w:lang w:bidi="ar-EG"/>
        </w:rPr>
      </w:pPr>
      <w:r w:rsidRPr="00CA3774">
        <w:rPr>
          <w:rFonts w:hint="cs"/>
          <w:b/>
          <w:bCs/>
          <w:sz w:val="28"/>
          <w:szCs w:val="28"/>
          <w:rtl/>
          <w:lang w:bidi="ar-EG"/>
        </w:rPr>
        <w:t>وأ</w:t>
      </w:r>
      <w:r w:rsidR="009E26F4" w:rsidRPr="00CA3774">
        <w:rPr>
          <w:rFonts w:hint="cs"/>
          <w:b/>
          <w:bCs/>
          <w:sz w:val="28"/>
          <w:szCs w:val="28"/>
          <w:rtl/>
          <w:lang w:bidi="ar-EG"/>
        </w:rPr>
        <w:t>وضح</w:t>
      </w:r>
      <w:r w:rsidRPr="00CA3774">
        <w:rPr>
          <w:rFonts w:hint="cs"/>
          <w:b/>
          <w:bCs/>
          <w:sz w:val="28"/>
          <w:szCs w:val="28"/>
          <w:rtl/>
          <w:lang w:bidi="ar-EG"/>
        </w:rPr>
        <w:t xml:space="preserve"> انه جارى حالياً تنفيذ </w:t>
      </w:r>
      <w:r w:rsidR="009E26F4" w:rsidRPr="00CA3774">
        <w:rPr>
          <w:rFonts w:hint="cs"/>
          <w:b/>
          <w:bCs/>
          <w:sz w:val="28"/>
          <w:szCs w:val="28"/>
          <w:rtl/>
          <w:lang w:bidi="ar-EG"/>
        </w:rPr>
        <w:t xml:space="preserve">مشروع لربط مصافى تكرير البترول رقمياً بهيئة البترول من خلال نظام حديث يتيح سهولة وسرعة تداول المعلومات والوقوف لحظياً على عمليات التشغيل ومتابعتها </w:t>
      </w:r>
      <w:r w:rsidR="000E0C88" w:rsidRPr="00CA3774">
        <w:rPr>
          <w:rFonts w:hint="cs"/>
          <w:b/>
          <w:bCs/>
          <w:sz w:val="28"/>
          <w:szCs w:val="28"/>
          <w:rtl/>
          <w:lang w:bidi="ar-EG"/>
        </w:rPr>
        <w:t xml:space="preserve">بما يؤدى الى </w:t>
      </w:r>
      <w:r w:rsidR="00360683" w:rsidRPr="00CA3774">
        <w:rPr>
          <w:rFonts w:hint="cs"/>
          <w:b/>
          <w:bCs/>
          <w:sz w:val="28"/>
          <w:szCs w:val="28"/>
          <w:rtl/>
          <w:lang w:bidi="ar-EG"/>
        </w:rPr>
        <w:t xml:space="preserve">الوصول </w:t>
      </w:r>
      <w:r w:rsidR="00C711AC">
        <w:rPr>
          <w:rFonts w:hint="cs"/>
          <w:b/>
          <w:bCs/>
          <w:sz w:val="28"/>
          <w:szCs w:val="28"/>
          <w:rtl/>
          <w:lang w:bidi="ar-EG"/>
        </w:rPr>
        <w:t xml:space="preserve">لأعلى درجات المرونة والكفاءة </w:t>
      </w:r>
      <w:r w:rsidR="00360683" w:rsidRPr="00CA3774">
        <w:rPr>
          <w:rFonts w:hint="cs"/>
          <w:b/>
          <w:bCs/>
          <w:sz w:val="28"/>
          <w:szCs w:val="28"/>
          <w:rtl/>
          <w:lang w:bidi="ar-EG"/>
        </w:rPr>
        <w:t xml:space="preserve">في التشغيل لمصافى التكرير </w:t>
      </w:r>
      <w:r w:rsidR="00DD3357" w:rsidRPr="00CA3774">
        <w:rPr>
          <w:rFonts w:hint="cs"/>
          <w:b/>
          <w:bCs/>
          <w:sz w:val="28"/>
          <w:szCs w:val="28"/>
          <w:rtl/>
          <w:lang w:bidi="ar-EG"/>
        </w:rPr>
        <w:t>، كما ي</w:t>
      </w:r>
      <w:r w:rsidR="004E2BF6" w:rsidRPr="00CA3774">
        <w:rPr>
          <w:rFonts w:hint="cs"/>
          <w:b/>
          <w:bCs/>
          <w:sz w:val="28"/>
          <w:szCs w:val="28"/>
          <w:rtl/>
          <w:lang w:bidi="ar-EG"/>
        </w:rPr>
        <w:t>جرى الإسراع بتنفيذ برنامج العمل السابع لمشروع التطوير والتحديث الذى يهدف لتطبيق نظام</w:t>
      </w:r>
      <w:r w:rsidR="00FA605A" w:rsidRPr="00CA3774">
        <w:rPr>
          <w:rFonts w:hint="cs"/>
          <w:b/>
          <w:bCs/>
          <w:sz w:val="28"/>
          <w:szCs w:val="28"/>
          <w:rtl/>
          <w:lang w:bidi="ar-EG"/>
        </w:rPr>
        <w:t xml:space="preserve"> متكامل </w:t>
      </w:r>
      <w:r w:rsidR="004E2BF6" w:rsidRPr="00CA377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FA605A" w:rsidRPr="00CA3774">
        <w:rPr>
          <w:rFonts w:hint="cs"/>
          <w:b/>
          <w:bCs/>
          <w:sz w:val="28"/>
          <w:szCs w:val="28"/>
          <w:rtl/>
          <w:lang w:bidi="ar-EG"/>
        </w:rPr>
        <w:t>لإ</w:t>
      </w:r>
      <w:r w:rsidR="004E2BF6" w:rsidRPr="00CA3774">
        <w:rPr>
          <w:rFonts w:hint="cs"/>
          <w:b/>
          <w:bCs/>
          <w:sz w:val="28"/>
          <w:szCs w:val="28"/>
          <w:rtl/>
          <w:lang w:bidi="ar-EG"/>
        </w:rPr>
        <w:t xml:space="preserve">دارة الموارد والأصول </w:t>
      </w:r>
      <w:r w:rsidR="004E2BF6" w:rsidRPr="00CA3774">
        <w:rPr>
          <w:b/>
          <w:bCs/>
          <w:sz w:val="28"/>
          <w:szCs w:val="28"/>
          <w:lang w:bidi="ar-EG"/>
        </w:rPr>
        <w:t>ERP</w:t>
      </w:r>
      <w:r w:rsidR="004E2BF6" w:rsidRPr="00CA377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FA605A" w:rsidRPr="00CA3774">
        <w:rPr>
          <w:rFonts w:hint="cs"/>
          <w:b/>
          <w:bCs/>
          <w:sz w:val="28"/>
          <w:szCs w:val="28"/>
          <w:rtl/>
          <w:lang w:bidi="ar-EG"/>
        </w:rPr>
        <w:t>في منظو</w:t>
      </w:r>
      <w:r w:rsidR="00B0479B" w:rsidRPr="00CA3774">
        <w:rPr>
          <w:rFonts w:hint="cs"/>
          <w:b/>
          <w:bCs/>
          <w:sz w:val="28"/>
          <w:szCs w:val="28"/>
          <w:rtl/>
          <w:lang w:bidi="ar-EG"/>
        </w:rPr>
        <w:t xml:space="preserve">مة العمل البترولى وميكنة </w:t>
      </w:r>
      <w:r w:rsidR="00C14F28" w:rsidRPr="00CA3774">
        <w:rPr>
          <w:rFonts w:hint="cs"/>
          <w:b/>
          <w:bCs/>
          <w:sz w:val="28"/>
          <w:szCs w:val="28"/>
          <w:rtl/>
          <w:lang w:bidi="ar-EG"/>
        </w:rPr>
        <w:t>كافة الأنشطة</w:t>
      </w:r>
      <w:r w:rsidR="00FA605A" w:rsidRPr="00CA3774">
        <w:rPr>
          <w:rFonts w:hint="cs"/>
          <w:b/>
          <w:bCs/>
          <w:sz w:val="28"/>
          <w:szCs w:val="28"/>
          <w:rtl/>
          <w:lang w:bidi="ar-EG"/>
        </w:rPr>
        <w:t xml:space="preserve"> وتيسير تداول البيانات والمعلومات المتعلقة ب</w:t>
      </w:r>
      <w:r w:rsidR="00C14F28" w:rsidRPr="00CA3774">
        <w:rPr>
          <w:rFonts w:hint="cs"/>
          <w:b/>
          <w:bCs/>
          <w:sz w:val="28"/>
          <w:szCs w:val="28"/>
          <w:rtl/>
          <w:lang w:bidi="ar-EG"/>
        </w:rPr>
        <w:t xml:space="preserve">جميع </w:t>
      </w:r>
      <w:r w:rsidR="00FA605A" w:rsidRPr="00CA3774">
        <w:rPr>
          <w:rFonts w:hint="cs"/>
          <w:b/>
          <w:bCs/>
          <w:sz w:val="28"/>
          <w:szCs w:val="28"/>
          <w:rtl/>
          <w:lang w:bidi="ar-EG"/>
        </w:rPr>
        <w:t xml:space="preserve">أنشطة البترول والغاز بشكل رقمى </w:t>
      </w:r>
      <w:r w:rsidR="00FD4F3E">
        <w:rPr>
          <w:rFonts w:hint="cs"/>
          <w:b/>
          <w:bCs/>
          <w:sz w:val="28"/>
          <w:szCs w:val="28"/>
          <w:rtl/>
          <w:lang w:bidi="ar-EG"/>
        </w:rPr>
        <w:t xml:space="preserve">، علاوة على تدشين بوابة مصر للإستكشاف والإنتاج كبوابة رقمية </w:t>
      </w:r>
      <w:r w:rsidR="009204D6">
        <w:rPr>
          <w:rFonts w:hint="cs"/>
          <w:b/>
          <w:bCs/>
          <w:sz w:val="28"/>
          <w:szCs w:val="28"/>
          <w:rtl/>
          <w:lang w:bidi="ar-EG"/>
        </w:rPr>
        <w:t>تم من خلاها طرح اول مزايدة</w:t>
      </w:r>
      <w:r w:rsidR="00FD4F3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9204D6">
        <w:rPr>
          <w:rFonts w:hint="cs"/>
          <w:b/>
          <w:bCs/>
          <w:sz w:val="28"/>
          <w:szCs w:val="28"/>
          <w:rtl/>
          <w:lang w:bidi="ar-EG"/>
        </w:rPr>
        <w:t>لل</w:t>
      </w:r>
      <w:r w:rsidR="00FD4F3E">
        <w:rPr>
          <w:rFonts w:hint="cs"/>
          <w:b/>
          <w:bCs/>
          <w:sz w:val="28"/>
          <w:szCs w:val="28"/>
          <w:rtl/>
          <w:lang w:bidi="ar-EG"/>
        </w:rPr>
        <w:t xml:space="preserve">بحث عن البترول والغاز </w:t>
      </w:r>
      <w:r w:rsidR="009204D6">
        <w:rPr>
          <w:rFonts w:hint="cs"/>
          <w:b/>
          <w:bCs/>
          <w:sz w:val="28"/>
          <w:szCs w:val="28"/>
          <w:rtl/>
          <w:lang w:bidi="ar-EG"/>
        </w:rPr>
        <w:t xml:space="preserve">رقمياً </w:t>
      </w:r>
      <w:r w:rsidR="00FD4F3E">
        <w:rPr>
          <w:rFonts w:hint="cs"/>
          <w:b/>
          <w:bCs/>
          <w:sz w:val="28"/>
          <w:szCs w:val="28"/>
          <w:rtl/>
          <w:lang w:bidi="ar-EG"/>
        </w:rPr>
        <w:t xml:space="preserve">امام </w:t>
      </w:r>
      <w:r w:rsidR="009204D6">
        <w:rPr>
          <w:rFonts w:hint="cs"/>
          <w:b/>
          <w:bCs/>
          <w:sz w:val="28"/>
          <w:szCs w:val="28"/>
          <w:rtl/>
          <w:lang w:bidi="ar-EG"/>
        </w:rPr>
        <w:t xml:space="preserve">الشركات العالمية وتوفير البيانات التي تدعم اتخاذ قرارات الاستثمار في هذا المجال </w:t>
      </w:r>
      <w:r w:rsidR="00FD4F3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A3774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C626B8" w:rsidRDefault="00C626B8" w:rsidP="0038610E">
      <w:pPr>
        <w:ind w:left="-341" w:right="-284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وأشار </w:t>
      </w:r>
      <w:r w:rsidR="00D977E3">
        <w:rPr>
          <w:rFonts w:hint="cs"/>
          <w:b/>
          <w:bCs/>
          <w:sz w:val="28"/>
          <w:szCs w:val="28"/>
          <w:rtl/>
          <w:lang w:bidi="ar-EG"/>
        </w:rPr>
        <w:t xml:space="preserve">الملا الى ان قطاع البترول منفتح على كافة الأفكار والحلول التكنولوجية الحديثة للاستفادة منها في تنفيذ المشروعات البترولية الكبرى التي ينفذها والتي تمثل نقلة نوعية للقطاع مشيرا الى تنفيذ </w:t>
      </w:r>
      <w:r w:rsidR="007F3CE3">
        <w:rPr>
          <w:rFonts w:hint="cs"/>
          <w:b/>
          <w:bCs/>
          <w:sz w:val="28"/>
          <w:szCs w:val="28"/>
          <w:rtl/>
          <w:lang w:bidi="ar-EG"/>
        </w:rPr>
        <w:t>مشروع مجمع البحر الأحمر كأك</w:t>
      </w:r>
      <w:r w:rsidR="00D977E3">
        <w:rPr>
          <w:rFonts w:hint="cs"/>
          <w:b/>
          <w:bCs/>
          <w:sz w:val="28"/>
          <w:szCs w:val="28"/>
          <w:rtl/>
          <w:lang w:bidi="ar-EG"/>
        </w:rPr>
        <w:t xml:space="preserve">بر مجمع للبتروكيماويات </w:t>
      </w:r>
      <w:r w:rsidR="007F3CE3">
        <w:rPr>
          <w:rFonts w:hint="cs"/>
          <w:b/>
          <w:bCs/>
          <w:sz w:val="28"/>
          <w:szCs w:val="28"/>
          <w:rtl/>
          <w:lang w:bidi="ar-EG"/>
        </w:rPr>
        <w:t>في مصر وافريقيا بمنطقة السخنة .</w:t>
      </w:r>
    </w:p>
    <w:p w:rsidR="00C626B8" w:rsidRDefault="004273C9" w:rsidP="0038610E">
      <w:pPr>
        <w:ind w:left="-341" w:right="-284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واستعرض اللقاء جهود قطاع البترول </w:t>
      </w:r>
      <w:r w:rsidR="00900E2B">
        <w:rPr>
          <w:rFonts w:hint="cs"/>
          <w:b/>
          <w:bCs/>
          <w:sz w:val="28"/>
          <w:szCs w:val="28"/>
          <w:rtl/>
          <w:lang w:bidi="ar-EG"/>
        </w:rPr>
        <w:t xml:space="preserve">لتحقيق الاستفادة من الرقمنة في إدارة منظومة السلامة والصحة المهنية وحماية البيئة </w:t>
      </w:r>
      <w:r w:rsidR="00B349B0">
        <w:rPr>
          <w:rFonts w:hint="cs"/>
          <w:b/>
          <w:bCs/>
          <w:sz w:val="28"/>
          <w:szCs w:val="28"/>
          <w:rtl/>
          <w:lang w:bidi="ar-EG"/>
        </w:rPr>
        <w:t xml:space="preserve">وتم استعراض  الجهود الحالية للاستفادة من التطبيقات الرقمية فى مجال متابعة الانبعاثات وانشطة معالجة المياه </w:t>
      </w:r>
      <w:r w:rsidR="00900E2B">
        <w:rPr>
          <w:rFonts w:hint="cs"/>
          <w:b/>
          <w:bCs/>
          <w:sz w:val="28"/>
          <w:szCs w:val="28"/>
          <w:rtl/>
          <w:lang w:bidi="ar-EG"/>
        </w:rPr>
        <w:t>، حيث اكد الوزير حرص القطاع على وضع هذه المنظومة ضمن برامج التحول الرقمى</w:t>
      </w:r>
      <w:r w:rsidR="002D462E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5505BB" w:rsidRDefault="00CA3774" w:rsidP="0038610E">
      <w:pPr>
        <w:ind w:left="-341" w:right="-284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ومن جانبهم عرض وفد شركة سيمنس </w:t>
      </w:r>
      <w:r w:rsidR="001A6B79">
        <w:rPr>
          <w:rFonts w:hint="cs"/>
          <w:b/>
          <w:bCs/>
          <w:sz w:val="28"/>
          <w:szCs w:val="28"/>
          <w:rtl/>
          <w:lang w:bidi="ar-EG"/>
        </w:rPr>
        <w:t>ا</w:t>
      </w:r>
      <w:r w:rsidR="00362967">
        <w:rPr>
          <w:rFonts w:hint="cs"/>
          <w:b/>
          <w:bCs/>
          <w:sz w:val="28"/>
          <w:szCs w:val="28"/>
          <w:rtl/>
          <w:lang w:bidi="ar-EG"/>
        </w:rPr>
        <w:t xml:space="preserve">لإمكانيات المتطورة </w:t>
      </w:r>
      <w:r w:rsidR="001A6B79">
        <w:rPr>
          <w:rFonts w:hint="cs"/>
          <w:b/>
          <w:bCs/>
          <w:sz w:val="28"/>
          <w:szCs w:val="28"/>
          <w:rtl/>
          <w:lang w:bidi="ar-EG"/>
        </w:rPr>
        <w:t xml:space="preserve">والحلول التكنولوجية التي يمكن ان تسهم في تقديمها لأنشطة صناعة البترول </w:t>
      </w:r>
      <w:r w:rsidR="005505BB">
        <w:rPr>
          <w:rFonts w:hint="cs"/>
          <w:b/>
          <w:bCs/>
          <w:sz w:val="28"/>
          <w:szCs w:val="28"/>
          <w:rtl/>
          <w:lang w:bidi="ar-EG"/>
        </w:rPr>
        <w:t xml:space="preserve">والغاز والأنظمة الرقمية المختلفة </w:t>
      </w:r>
      <w:r w:rsidR="002A31BD">
        <w:rPr>
          <w:rFonts w:hint="cs"/>
          <w:b/>
          <w:bCs/>
          <w:sz w:val="28"/>
          <w:szCs w:val="28"/>
          <w:rtl/>
          <w:lang w:bidi="ar-EG"/>
        </w:rPr>
        <w:t xml:space="preserve">وأنظمة التحكم بالمشروعات مشيرين الى ان الشركة </w:t>
      </w:r>
      <w:r w:rsidR="007774CE">
        <w:rPr>
          <w:rFonts w:hint="cs"/>
          <w:b/>
          <w:bCs/>
          <w:sz w:val="28"/>
          <w:szCs w:val="28"/>
          <w:rtl/>
          <w:lang w:bidi="ar-EG"/>
        </w:rPr>
        <w:t xml:space="preserve">لديها مركزاً متكاملاً للرقمنة بكافة تطبيقاتها في العاصمة الإدارية </w:t>
      </w:r>
      <w:r w:rsidR="004273C9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5505BB" w:rsidRDefault="005505BB" w:rsidP="0038610E">
      <w:pPr>
        <w:ind w:left="-341" w:right="-284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كما </w:t>
      </w:r>
      <w:r w:rsidR="002A31BD">
        <w:rPr>
          <w:rFonts w:hint="cs"/>
          <w:b/>
          <w:bCs/>
          <w:sz w:val="28"/>
          <w:szCs w:val="28"/>
          <w:rtl/>
          <w:lang w:bidi="ar-EG"/>
        </w:rPr>
        <w:t xml:space="preserve">تم استعراض فرص التعاون المشترك في مجال تدريب العاملين بصناعة البترول حيث أشار وفد سيمنس الى </w:t>
      </w:r>
      <w:r w:rsidR="007774CE">
        <w:rPr>
          <w:rFonts w:hint="cs"/>
          <w:b/>
          <w:bCs/>
          <w:sz w:val="28"/>
          <w:szCs w:val="28"/>
          <w:rtl/>
          <w:lang w:bidi="ar-EG"/>
        </w:rPr>
        <w:t>ان الشركة لديها بروتوكولات تعاون مع مختلف الجامعات المصرية .</w:t>
      </w:r>
    </w:p>
    <w:p w:rsidR="00CA3774" w:rsidRDefault="00A34811" w:rsidP="008368E0">
      <w:pPr>
        <w:ind w:left="-341" w:right="-284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و تم الاتفاق </w:t>
      </w:r>
      <w:r w:rsidR="003441E9">
        <w:rPr>
          <w:rFonts w:hint="cs"/>
          <w:b/>
          <w:bCs/>
          <w:sz w:val="28"/>
          <w:szCs w:val="28"/>
          <w:rtl/>
          <w:lang w:bidi="ar-EG"/>
        </w:rPr>
        <w:t>مع وفد سيمنس على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عقد </w:t>
      </w:r>
      <w:r w:rsidR="008368E0">
        <w:rPr>
          <w:rFonts w:hint="cs"/>
          <w:b/>
          <w:bCs/>
          <w:sz w:val="28"/>
          <w:szCs w:val="28"/>
          <w:rtl/>
          <w:lang w:bidi="ar-EG"/>
        </w:rPr>
        <w:t>لقاء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8368E0">
        <w:rPr>
          <w:rFonts w:hint="cs"/>
          <w:b/>
          <w:bCs/>
          <w:sz w:val="28"/>
          <w:szCs w:val="28"/>
          <w:rtl/>
          <w:lang w:bidi="ar-EG"/>
        </w:rPr>
        <w:t>مع مسئولي شركة انبى و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فريق عمل البرنامج السابع بمشروع تطوير وتحديث قطاع البترول وفريق عمل </w:t>
      </w:r>
      <w:r w:rsidR="008368E0">
        <w:rPr>
          <w:rFonts w:hint="cs"/>
          <w:b/>
          <w:bCs/>
          <w:sz w:val="28"/>
          <w:szCs w:val="28"/>
          <w:rtl/>
          <w:lang w:bidi="ar-EG"/>
        </w:rPr>
        <w:t>شركة سيمنس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لتحديد مجالات واوجه التعاون التي يمكن العمل فيها سوياً </w:t>
      </w:r>
      <w:r w:rsidR="00365DCF">
        <w:rPr>
          <w:rFonts w:hint="cs"/>
          <w:b/>
          <w:bCs/>
          <w:sz w:val="28"/>
          <w:szCs w:val="28"/>
          <w:rtl/>
          <w:lang w:bidi="ar-EG"/>
        </w:rPr>
        <w:t>لتمهيد الطريق امام</w:t>
      </w:r>
      <w:r w:rsidR="00193FD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365DCF">
        <w:rPr>
          <w:rFonts w:hint="cs"/>
          <w:b/>
          <w:bCs/>
          <w:sz w:val="28"/>
          <w:szCs w:val="28"/>
          <w:rtl/>
          <w:lang w:bidi="ar-EG"/>
        </w:rPr>
        <w:t xml:space="preserve">توقيع </w:t>
      </w:r>
      <w:r w:rsidR="00193FD1">
        <w:rPr>
          <w:rFonts w:hint="cs"/>
          <w:b/>
          <w:bCs/>
          <w:sz w:val="28"/>
          <w:szCs w:val="28"/>
          <w:rtl/>
          <w:lang w:bidi="ar-EG"/>
        </w:rPr>
        <w:t xml:space="preserve">مذكرة تفاهم </w:t>
      </w:r>
      <w:r w:rsidR="00365DCF">
        <w:rPr>
          <w:rFonts w:hint="cs"/>
          <w:b/>
          <w:bCs/>
          <w:sz w:val="28"/>
          <w:szCs w:val="28"/>
          <w:rtl/>
          <w:lang w:bidi="ar-EG"/>
        </w:rPr>
        <w:t xml:space="preserve">بين قطاع البترول وسيمنس مصر </w:t>
      </w:r>
      <w:r w:rsidR="004273C9">
        <w:rPr>
          <w:rFonts w:hint="cs"/>
          <w:b/>
          <w:bCs/>
          <w:sz w:val="28"/>
          <w:szCs w:val="28"/>
          <w:rtl/>
          <w:lang w:bidi="ar-EG"/>
        </w:rPr>
        <w:t>كأساس للتعاون بين الجانبين خلال الفترة المقبلة .</w:t>
      </w:r>
    </w:p>
    <w:p w:rsidR="00362967" w:rsidRDefault="00E42417" w:rsidP="008368E0">
      <w:pPr>
        <w:ind w:left="-341" w:right="-284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lastRenderedPageBreak/>
        <w:t xml:space="preserve">حضر اللقاء الدكتور مجدى جلال رئيس الشركة المصرية القابضة للغازات الطبيعية " ايجاس " </w:t>
      </w:r>
      <w:r w:rsidR="001E1545">
        <w:rPr>
          <w:rFonts w:hint="cs"/>
          <w:b/>
          <w:bCs/>
          <w:sz w:val="28"/>
          <w:szCs w:val="28"/>
          <w:rtl/>
          <w:lang w:bidi="ar-EG"/>
        </w:rPr>
        <w:t xml:space="preserve">والمهندس اشرف بهاء رئيس شركة انبى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و </w:t>
      </w:r>
      <w:r w:rsidR="001E1545">
        <w:rPr>
          <w:rFonts w:hint="cs"/>
          <w:b/>
          <w:bCs/>
          <w:sz w:val="28"/>
          <w:szCs w:val="28"/>
          <w:rtl/>
          <w:lang w:bidi="ar-EG"/>
        </w:rPr>
        <w:t xml:space="preserve">المهندس ياسر صلاح رئيس شركة جاسكو والكيميائى جمال فتحى </w:t>
      </w:r>
      <w:r w:rsidR="008368E0">
        <w:rPr>
          <w:rFonts w:hint="cs"/>
          <w:b/>
          <w:bCs/>
          <w:sz w:val="28"/>
          <w:szCs w:val="28"/>
          <w:rtl/>
          <w:lang w:bidi="ar-EG"/>
        </w:rPr>
        <w:t xml:space="preserve">مساعد رئيس </w:t>
      </w:r>
      <w:r w:rsidR="001F697C">
        <w:rPr>
          <w:rFonts w:hint="cs"/>
          <w:b/>
          <w:bCs/>
          <w:sz w:val="28"/>
          <w:szCs w:val="28"/>
          <w:rtl/>
          <w:lang w:bidi="ar-EG"/>
        </w:rPr>
        <w:t>هيئة البترول للسلامة والصحة المهنية وحماية البيئة .</w:t>
      </w:r>
    </w:p>
    <w:sectPr w:rsidR="00362967" w:rsidSect="000009AA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01AD" w:rsidRDefault="004201AD" w:rsidP="00B81C81">
      <w:pPr>
        <w:spacing w:after="0" w:line="240" w:lineRule="auto"/>
      </w:pPr>
      <w:r>
        <w:separator/>
      </w:r>
    </w:p>
  </w:endnote>
  <w:endnote w:type="continuationSeparator" w:id="0">
    <w:p w:rsidR="004201AD" w:rsidRDefault="004201AD" w:rsidP="00B8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1C81" w:rsidRDefault="00B81C81" w:rsidP="00B81C81">
    <w:pPr>
      <w:pStyle w:val="Footer"/>
    </w:pPr>
    <w:r>
      <w:rPr>
        <w:rFonts w:hint="cs"/>
        <w:rtl/>
      </w:rPr>
      <w:t>29-7-2021</w:t>
    </w:r>
  </w:p>
  <w:p w:rsidR="00B81C81" w:rsidRDefault="00B81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01AD" w:rsidRDefault="004201AD" w:rsidP="00B81C81">
      <w:pPr>
        <w:spacing w:after="0" w:line="240" w:lineRule="auto"/>
      </w:pPr>
      <w:r>
        <w:separator/>
      </w:r>
    </w:p>
  </w:footnote>
  <w:footnote w:type="continuationSeparator" w:id="0">
    <w:p w:rsidR="004201AD" w:rsidRDefault="004201AD" w:rsidP="00B81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9A9"/>
    <w:rsid w:val="000009AA"/>
    <w:rsid w:val="000E0C88"/>
    <w:rsid w:val="00193FD1"/>
    <w:rsid w:val="001A6B79"/>
    <w:rsid w:val="001E0BD7"/>
    <w:rsid w:val="001E1545"/>
    <w:rsid w:val="001F697C"/>
    <w:rsid w:val="00204962"/>
    <w:rsid w:val="002A31BD"/>
    <w:rsid w:val="002D462E"/>
    <w:rsid w:val="003441E9"/>
    <w:rsid w:val="00360683"/>
    <w:rsid w:val="00362967"/>
    <w:rsid w:val="00365DCF"/>
    <w:rsid w:val="0038610E"/>
    <w:rsid w:val="004201AD"/>
    <w:rsid w:val="004273C9"/>
    <w:rsid w:val="00473543"/>
    <w:rsid w:val="004E2BF6"/>
    <w:rsid w:val="00500393"/>
    <w:rsid w:val="005505BB"/>
    <w:rsid w:val="005809F4"/>
    <w:rsid w:val="005E7FB5"/>
    <w:rsid w:val="0061609B"/>
    <w:rsid w:val="006C3890"/>
    <w:rsid w:val="007774CE"/>
    <w:rsid w:val="00791514"/>
    <w:rsid w:val="007F3CE3"/>
    <w:rsid w:val="008269D1"/>
    <w:rsid w:val="008368E0"/>
    <w:rsid w:val="00900E2B"/>
    <w:rsid w:val="009204D6"/>
    <w:rsid w:val="00987E71"/>
    <w:rsid w:val="009A7DB7"/>
    <w:rsid w:val="009E26F4"/>
    <w:rsid w:val="00A07C98"/>
    <w:rsid w:val="00A13681"/>
    <w:rsid w:val="00A34811"/>
    <w:rsid w:val="00A85CD1"/>
    <w:rsid w:val="00AB304E"/>
    <w:rsid w:val="00B0479B"/>
    <w:rsid w:val="00B349B0"/>
    <w:rsid w:val="00B4209F"/>
    <w:rsid w:val="00B81C81"/>
    <w:rsid w:val="00B84A59"/>
    <w:rsid w:val="00C049C3"/>
    <w:rsid w:val="00C14F28"/>
    <w:rsid w:val="00C36DCC"/>
    <w:rsid w:val="00C626B8"/>
    <w:rsid w:val="00C711AC"/>
    <w:rsid w:val="00CA3774"/>
    <w:rsid w:val="00CC3CF9"/>
    <w:rsid w:val="00D233DF"/>
    <w:rsid w:val="00D709A9"/>
    <w:rsid w:val="00D920F2"/>
    <w:rsid w:val="00D977E3"/>
    <w:rsid w:val="00DD3357"/>
    <w:rsid w:val="00DE1AAD"/>
    <w:rsid w:val="00E42417"/>
    <w:rsid w:val="00E42680"/>
    <w:rsid w:val="00FA605A"/>
    <w:rsid w:val="00FD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DC23A-20D1-411B-9767-51EBEBC7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1C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81"/>
  </w:style>
  <w:style w:type="paragraph" w:styleId="Footer">
    <w:name w:val="footer"/>
    <w:basedOn w:val="Normal"/>
    <w:link w:val="FooterChar"/>
    <w:uiPriority w:val="99"/>
    <w:unhideWhenUsed/>
    <w:rsid w:val="00B81C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Ezz eldin</dc:creator>
  <cp:keywords/>
  <dc:description/>
  <cp:lastModifiedBy>ihabsh2006@yahoo.com</cp:lastModifiedBy>
  <cp:revision>2</cp:revision>
  <cp:lastPrinted>2021-07-28T10:14:00Z</cp:lastPrinted>
  <dcterms:created xsi:type="dcterms:W3CDTF">2021-07-29T09:02:00Z</dcterms:created>
  <dcterms:modified xsi:type="dcterms:W3CDTF">2021-07-29T09:02:00Z</dcterms:modified>
</cp:coreProperties>
</file>